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C1" w:rsidRDefault="001771C1" w:rsidP="006F25BE">
      <w:pPr>
        <w:widowControl w:val="0"/>
        <w:autoSpaceDE w:val="0"/>
        <w:autoSpaceDN w:val="0"/>
        <w:adjustRightInd w:val="0"/>
        <w:spacing w:after="0" w:line="240" w:lineRule="auto"/>
        <w:ind w:right="120"/>
        <w:jc w:val="center"/>
        <w:rPr>
          <w:rFonts w:ascii="Times New Roman" w:hAnsi="Times New Roman"/>
          <w:b/>
          <w:color w:val="020202"/>
          <w:sz w:val="24"/>
          <w:szCs w:val="24"/>
          <w:u w:val="single"/>
          <w:lang w:val="id-ID"/>
        </w:rPr>
      </w:pPr>
      <w:bookmarkStart w:id="0" w:name="_GoBack"/>
      <w:bookmarkEnd w:id="0"/>
    </w:p>
    <w:p w:rsidR="001771C1" w:rsidRDefault="001771C1" w:rsidP="006F25BE">
      <w:pPr>
        <w:widowControl w:val="0"/>
        <w:autoSpaceDE w:val="0"/>
        <w:autoSpaceDN w:val="0"/>
        <w:adjustRightInd w:val="0"/>
        <w:spacing w:after="0" w:line="240" w:lineRule="auto"/>
        <w:ind w:right="120"/>
        <w:jc w:val="center"/>
        <w:rPr>
          <w:rFonts w:ascii="Times New Roman" w:hAnsi="Times New Roman"/>
          <w:b/>
          <w:color w:val="020202"/>
          <w:sz w:val="24"/>
          <w:szCs w:val="24"/>
          <w:u w:val="single"/>
          <w:lang w:val="en-GB"/>
        </w:rPr>
      </w:pPr>
      <w:r w:rsidRPr="00203AED">
        <w:rPr>
          <w:rFonts w:ascii="Times New Roman" w:hAnsi="Times New Roman"/>
          <w:b/>
          <w:color w:val="020202"/>
          <w:sz w:val="24"/>
          <w:szCs w:val="24"/>
          <w:u w:val="single"/>
          <w:lang w:val="id-ID"/>
        </w:rPr>
        <w:t>S</w:t>
      </w:r>
      <w:r>
        <w:rPr>
          <w:rFonts w:ascii="Times New Roman" w:hAnsi="Times New Roman"/>
          <w:b/>
          <w:color w:val="020202"/>
          <w:sz w:val="24"/>
          <w:szCs w:val="24"/>
          <w:u w:val="single"/>
          <w:lang w:val="id-ID"/>
        </w:rPr>
        <w:t>URAT  KUASA</w:t>
      </w:r>
    </w:p>
    <w:p w:rsidR="001771C1" w:rsidRPr="00EA6C45" w:rsidRDefault="001771C1" w:rsidP="006F25BE">
      <w:pPr>
        <w:widowControl w:val="0"/>
        <w:autoSpaceDE w:val="0"/>
        <w:autoSpaceDN w:val="0"/>
        <w:adjustRightInd w:val="0"/>
        <w:spacing w:after="0" w:line="240" w:lineRule="auto"/>
        <w:ind w:right="120"/>
        <w:jc w:val="center"/>
        <w:rPr>
          <w:rFonts w:ascii="Times New Roman" w:hAnsi="Times New Roman"/>
          <w:i/>
          <w:color w:val="020202"/>
          <w:sz w:val="24"/>
          <w:szCs w:val="24"/>
          <w:lang w:val="en-GB"/>
        </w:rPr>
      </w:pPr>
      <w:r w:rsidRPr="00EA6C45">
        <w:rPr>
          <w:rFonts w:ascii="Times New Roman" w:hAnsi="Times New Roman"/>
          <w:i/>
          <w:color w:val="020202"/>
          <w:sz w:val="24"/>
          <w:szCs w:val="24"/>
          <w:lang w:val="en-GB"/>
        </w:rPr>
        <w:t xml:space="preserve">POWER OF ATTORNEY </w:t>
      </w:r>
    </w:p>
    <w:p w:rsidR="001771C1" w:rsidRPr="00781456" w:rsidRDefault="001771C1" w:rsidP="006F25BE">
      <w:pPr>
        <w:widowControl w:val="0"/>
        <w:autoSpaceDE w:val="0"/>
        <w:autoSpaceDN w:val="0"/>
        <w:adjustRightInd w:val="0"/>
        <w:spacing w:after="0" w:line="240" w:lineRule="auto"/>
        <w:ind w:right="120"/>
        <w:jc w:val="center"/>
        <w:rPr>
          <w:rFonts w:ascii="Times New Roman" w:hAnsi="Times New Roman"/>
          <w:b/>
          <w:i/>
          <w:color w:val="020202"/>
          <w:sz w:val="10"/>
          <w:szCs w:val="10"/>
          <w:lang w:val="en-GB"/>
        </w:rPr>
      </w:pPr>
    </w:p>
    <w:p w:rsidR="001771C1" w:rsidRPr="006F25BE" w:rsidRDefault="001771C1" w:rsidP="006F25BE">
      <w:pPr>
        <w:widowControl w:val="0"/>
        <w:autoSpaceDE w:val="0"/>
        <w:autoSpaceDN w:val="0"/>
        <w:adjustRightInd w:val="0"/>
        <w:spacing w:after="0" w:line="240" w:lineRule="auto"/>
        <w:ind w:right="120"/>
        <w:jc w:val="center"/>
        <w:rPr>
          <w:rFonts w:ascii="Times New Roman" w:hAnsi="Times New Roman"/>
          <w:b/>
          <w:color w:val="000000"/>
          <w:sz w:val="6"/>
          <w:szCs w:val="6"/>
          <w:u w:val="single"/>
          <w:lang w:val="id-ID"/>
        </w:rPr>
      </w:pPr>
    </w:p>
    <w:p w:rsidR="001771C1" w:rsidRPr="00EA6C45" w:rsidRDefault="001771C1" w:rsidP="006F25BE">
      <w:pPr>
        <w:spacing w:after="0" w:line="240" w:lineRule="auto"/>
        <w:jc w:val="center"/>
        <w:rPr>
          <w:rFonts w:ascii="Times New Roman" w:hAnsi="Times New Roman"/>
          <w:b/>
          <w:color w:val="020202"/>
          <w:sz w:val="24"/>
          <w:szCs w:val="24"/>
          <w:lang w:val="en-GB"/>
        </w:rPr>
      </w:pPr>
      <w:r w:rsidRPr="00203AED">
        <w:rPr>
          <w:rFonts w:ascii="Times New Roman" w:hAnsi="Times New Roman"/>
          <w:b/>
          <w:color w:val="020202"/>
          <w:sz w:val="24"/>
          <w:szCs w:val="24"/>
          <w:lang w:val="id-ID"/>
        </w:rPr>
        <w:t>Rapat Umum Pemegang Saham Tahunan</w:t>
      </w:r>
      <w:r>
        <w:rPr>
          <w:rFonts w:ascii="Times New Roman" w:hAnsi="Times New Roman"/>
          <w:b/>
          <w:color w:val="020202"/>
          <w:sz w:val="24"/>
          <w:szCs w:val="24"/>
          <w:lang w:val="id-ID"/>
        </w:rPr>
        <w:t xml:space="preserve"> </w:t>
      </w:r>
    </w:p>
    <w:p w:rsidR="001771C1" w:rsidRDefault="001771C1" w:rsidP="006F25BE">
      <w:pPr>
        <w:spacing w:after="0" w:line="240" w:lineRule="auto"/>
        <w:jc w:val="center"/>
        <w:rPr>
          <w:rFonts w:ascii="Times New Roman" w:hAnsi="Times New Roman"/>
          <w:i/>
          <w:color w:val="020202"/>
          <w:sz w:val="24"/>
          <w:szCs w:val="24"/>
          <w:lang w:val="en-GB"/>
        </w:rPr>
      </w:pPr>
      <w:r w:rsidRPr="00EA6C45">
        <w:rPr>
          <w:rFonts w:ascii="Times New Roman" w:hAnsi="Times New Roman"/>
          <w:i/>
          <w:color w:val="020202"/>
          <w:sz w:val="24"/>
          <w:szCs w:val="24"/>
          <w:lang w:val="en-GB"/>
        </w:rPr>
        <w:t>Annual General Meeting of Shareholders</w:t>
      </w:r>
    </w:p>
    <w:p w:rsidR="001771C1" w:rsidRPr="00EA6C45" w:rsidRDefault="001771C1" w:rsidP="006F25BE">
      <w:pPr>
        <w:spacing w:after="0" w:line="240" w:lineRule="auto"/>
        <w:jc w:val="center"/>
        <w:rPr>
          <w:rFonts w:ascii="Times New Roman" w:hAnsi="Times New Roman"/>
          <w:i/>
          <w:color w:val="020202"/>
          <w:sz w:val="24"/>
          <w:szCs w:val="24"/>
          <w:lang w:val="en-GB"/>
        </w:rPr>
      </w:pPr>
    </w:p>
    <w:p w:rsidR="001771C1" w:rsidRPr="00EA6C45" w:rsidRDefault="001771C1" w:rsidP="006F25BE">
      <w:pPr>
        <w:spacing w:after="0" w:line="240" w:lineRule="auto"/>
        <w:jc w:val="center"/>
        <w:rPr>
          <w:rFonts w:ascii="Times New Roman" w:hAnsi="Times New Roman"/>
          <w:b/>
          <w:color w:val="020202"/>
          <w:sz w:val="28"/>
          <w:szCs w:val="24"/>
          <w:lang w:val="en-GB"/>
        </w:rPr>
      </w:pPr>
      <w:r w:rsidRPr="00EA6C45">
        <w:rPr>
          <w:rFonts w:ascii="Times New Roman" w:hAnsi="Times New Roman"/>
          <w:b/>
          <w:color w:val="020202"/>
          <w:sz w:val="28"/>
          <w:szCs w:val="24"/>
          <w:lang w:val="id-ID"/>
        </w:rPr>
        <w:t xml:space="preserve">PT. Mayora Indah Tbk. </w:t>
      </w:r>
    </w:p>
    <w:p w:rsidR="001771C1" w:rsidRDefault="001771C1" w:rsidP="006F25BE">
      <w:pPr>
        <w:spacing w:after="0" w:line="240" w:lineRule="auto"/>
        <w:jc w:val="center"/>
        <w:rPr>
          <w:rFonts w:ascii="Times New Roman" w:hAnsi="Times New Roman"/>
          <w:b/>
          <w:color w:val="020202"/>
          <w:sz w:val="24"/>
          <w:szCs w:val="24"/>
          <w:lang w:val="en-GB"/>
        </w:rPr>
      </w:pPr>
      <w:r>
        <w:rPr>
          <w:rFonts w:ascii="Times New Roman" w:hAnsi="Times New Roman"/>
          <w:b/>
          <w:color w:val="020202"/>
          <w:sz w:val="24"/>
          <w:szCs w:val="24"/>
          <w:lang w:val="id-ID"/>
        </w:rPr>
        <w:t>(Perseroan)</w:t>
      </w:r>
    </w:p>
    <w:p w:rsidR="001771C1" w:rsidRPr="00EA6C45" w:rsidRDefault="001771C1" w:rsidP="006F25BE">
      <w:pPr>
        <w:spacing w:after="0" w:line="240" w:lineRule="auto"/>
        <w:jc w:val="center"/>
        <w:rPr>
          <w:rFonts w:ascii="Times New Roman" w:hAnsi="Times New Roman"/>
          <w:b/>
          <w:i/>
          <w:color w:val="020202"/>
          <w:sz w:val="24"/>
          <w:szCs w:val="24"/>
          <w:lang w:val="en-GB"/>
        </w:rPr>
      </w:pPr>
      <w:r w:rsidRPr="00EA6C45">
        <w:rPr>
          <w:rFonts w:ascii="Times New Roman" w:hAnsi="Times New Roman"/>
          <w:i/>
          <w:color w:val="020202"/>
          <w:sz w:val="24"/>
          <w:szCs w:val="24"/>
          <w:lang w:val="en-GB"/>
        </w:rPr>
        <w:t>(Company</w:t>
      </w:r>
      <w:r>
        <w:rPr>
          <w:rFonts w:ascii="Times New Roman" w:hAnsi="Times New Roman"/>
          <w:b/>
          <w:i/>
          <w:color w:val="020202"/>
          <w:sz w:val="24"/>
          <w:szCs w:val="24"/>
          <w:lang w:val="en-GB"/>
        </w:rPr>
        <w:t>)</w:t>
      </w:r>
    </w:p>
    <w:p w:rsidR="001771C1" w:rsidRPr="00203AED" w:rsidRDefault="001771C1" w:rsidP="006F25BE">
      <w:pPr>
        <w:spacing w:after="0" w:line="240" w:lineRule="auto"/>
        <w:jc w:val="center"/>
        <w:rPr>
          <w:rFonts w:ascii="Times New Roman" w:hAnsi="Times New Roman"/>
          <w:b/>
          <w:color w:val="020202"/>
          <w:sz w:val="24"/>
          <w:szCs w:val="24"/>
          <w:lang w:val="id-ID"/>
        </w:rPr>
      </w:pPr>
    </w:p>
    <w:p w:rsidR="001771C1" w:rsidRDefault="001771C1" w:rsidP="006F25BE">
      <w:pPr>
        <w:spacing w:after="0" w:line="240" w:lineRule="auto"/>
        <w:jc w:val="both"/>
        <w:rPr>
          <w:rFonts w:ascii="Times New Roman" w:hAnsi="Times New Roman"/>
          <w:color w:val="020202"/>
          <w:sz w:val="24"/>
          <w:szCs w:val="24"/>
          <w:lang w:val="en-GB"/>
        </w:rPr>
      </w:pPr>
      <w:r w:rsidRPr="00203AED">
        <w:rPr>
          <w:rFonts w:ascii="Times New Roman" w:hAnsi="Times New Roman"/>
          <w:color w:val="020202"/>
          <w:sz w:val="24"/>
          <w:szCs w:val="24"/>
          <w:lang w:val="id-ID"/>
        </w:rPr>
        <w:t>Yang bertanda tangan di bawah ini:</w:t>
      </w:r>
    </w:p>
    <w:p w:rsidR="001771C1" w:rsidRPr="00EA6C45" w:rsidRDefault="001771C1" w:rsidP="006F25BE">
      <w:pPr>
        <w:spacing w:after="0" w:line="240" w:lineRule="auto"/>
        <w:jc w:val="both"/>
        <w:rPr>
          <w:rFonts w:ascii="Times New Roman" w:hAnsi="Times New Roman"/>
          <w:i/>
          <w:color w:val="020202"/>
          <w:sz w:val="24"/>
          <w:szCs w:val="24"/>
          <w:lang w:val="en-GB"/>
        </w:rPr>
      </w:pPr>
      <w:r w:rsidRPr="00EA6C45">
        <w:rPr>
          <w:rFonts w:ascii="Times New Roman" w:hAnsi="Times New Roman"/>
          <w:i/>
          <w:color w:val="020202"/>
          <w:sz w:val="24"/>
          <w:szCs w:val="24"/>
          <w:lang w:val="en-GB"/>
        </w:rPr>
        <w:t>The undersigned</w:t>
      </w:r>
    </w:p>
    <w:p w:rsidR="001771C1" w:rsidRPr="006F25BE" w:rsidRDefault="001771C1">
      <w:pPr>
        <w:spacing w:after="0"/>
        <w:jc w:val="both"/>
        <w:rPr>
          <w:rFonts w:ascii="Times New Roman" w:hAnsi="Times New Roman"/>
          <w:color w:val="020202"/>
          <w:sz w:val="6"/>
          <w:szCs w:val="6"/>
          <w:lang w:val="id-ID"/>
        </w:rPr>
      </w:pPr>
    </w:p>
    <w:tbl>
      <w:tblPr>
        <w:tblW w:w="9450" w:type="dxa"/>
        <w:tblInd w:w="108" w:type="dxa"/>
        <w:tblLayout w:type="fixed"/>
        <w:tblLook w:val="00A0"/>
      </w:tblPr>
      <w:tblGrid>
        <w:gridCol w:w="2520"/>
        <w:gridCol w:w="270"/>
        <w:gridCol w:w="6660"/>
      </w:tblGrid>
      <w:tr w:rsidR="001771C1" w:rsidRPr="00203AED" w:rsidTr="00472EA4">
        <w:tc>
          <w:tcPr>
            <w:tcW w:w="2520" w:type="dxa"/>
          </w:tcPr>
          <w:p w:rsidR="001771C1" w:rsidRPr="00472EA4" w:rsidRDefault="001771C1" w:rsidP="00472EA4">
            <w:pPr>
              <w:spacing w:after="0"/>
              <w:ind w:right="-108"/>
              <w:rPr>
                <w:rFonts w:ascii="Times New Roman" w:hAnsi="Times New Roman"/>
                <w:color w:val="020202"/>
                <w:sz w:val="16"/>
                <w:szCs w:val="16"/>
                <w:lang w:val="id-ID"/>
              </w:rPr>
            </w:pPr>
          </w:p>
          <w:p w:rsidR="001771C1" w:rsidRDefault="001771C1" w:rsidP="00472EA4">
            <w:pPr>
              <w:spacing w:after="0"/>
              <w:ind w:right="-108"/>
              <w:rPr>
                <w:rFonts w:ascii="Times New Roman" w:hAnsi="Times New Roman"/>
                <w:color w:val="020202"/>
                <w:sz w:val="24"/>
                <w:szCs w:val="24"/>
                <w:lang w:val="en-GB"/>
              </w:rPr>
            </w:pPr>
            <w:r w:rsidRPr="00203AED">
              <w:rPr>
                <w:rFonts w:ascii="Times New Roman" w:hAnsi="Times New Roman"/>
                <w:color w:val="020202"/>
                <w:sz w:val="24"/>
                <w:szCs w:val="24"/>
                <w:lang w:val="id-ID"/>
              </w:rPr>
              <w:t>Nama Pemegang Saham</w:t>
            </w:r>
          </w:p>
          <w:p w:rsidR="001771C1" w:rsidRPr="00EA6C45" w:rsidRDefault="001771C1" w:rsidP="00472EA4">
            <w:pPr>
              <w:spacing w:after="0"/>
              <w:ind w:right="-108"/>
              <w:rPr>
                <w:rFonts w:ascii="Times New Roman" w:hAnsi="Times New Roman"/>
                <w:i/>
                <w:color w:val="020202"/>
                <w:sz w:val="24"/>
                <w:szCs w:val="24"/>
                <w:lang w:val="en-GB"/>
              </w:rPr>
            </w:pPr>
            <w:r w:rsidRPr="00EA6C45">
              <w:rPr>
                <w:rFonts w:ascii="Times New Roman" w:hAnsi="Times New Roman"/>
                <w:i/>
                <w:color w:val="020202"/>
                <w:sz w:val="24"/>
                <w:szCs w:val="24"/>
                <w:lang w:val="en-GB"/>
              </w:rPr>
              <w:t>Shareholders Name</w:t>
            </w:r>
          </w:p>
        </w:tc>
        <w:tc>
          <w:tcPr>
            <w:tcW w:w="270" w:type="dxa"/>
          </w:tcPr>
          <w:p w:rsidR="001771C1" w:rsidRPr="00472EA4" w:rsidRDefault="001771C1" w:rsidP="00272EF0">
            <w:pPr>
              <w:spacing w:after="0" w:line="240" w:lineRule="auto"/>
              <w:jc w:val="both"/>
              <w:rPr>
                <w:rFonts w:ascii="Times New Roman" w:hAnsi="Times New Roman"/>
                <w:color w:val="020202"/>
                <w:sz w:val="16"/>
                <w:szCs w:val="16"/>
                <w:lang w:val="id-ID"/>
              </w:rPr>
            </w:pPr>
          </w:p>
          <w:p w:rsidR="001771C1" w:rsidRPr="00203AED" w:rsidRDefault="001771C1" w:rsidP="00272EF0">
            <w:pPr>
              <w:spacing w:after="0" w:line="240" w:lineRule="auto"/>
              <w:jc w:val="both"/>
              <w:rPr>
                <w:rFonts w:ascii="Times New Roman" w:hAnsi="Times New Roman"/>
                <w:color w:val="020202"/>
                <w:sz w:val="24"/>
                <w:szCs w:val="24"/>
                <w:lang w:val="id-ID"/>
              </w:rPr>
            </w:pPr>
            <w:r w:rsidRPr="00203AED">
              <w:rPr>
                <w:rFonts w:ascii="Times New Roman" w:hAnsi="Times New Roman"/>
                <w:color w:val="020202"/>
                <w:sz w:val="24"/>
                <w:szCs w:val="24"/>
                <w:lang w:val="id-ID"/>
              </w:rPr>
              <w:t>:</w:t>
            </w:r>
          </w:p>
        </w:tc>
        <w:tc>
          <w:tcPr>
            <w:tcW w:w="6660" w:type="dxa"/>
          </w:tcPr>
          <w:p w:rsidR="001771C1" w:rsidRPr="00472EA4" w:rsidRDefault="001771C1" w:rsidP="00272EF0">
            <w:pPr>
              <w:spacing w:after="0"/>
              <w:jc w:val="both"/>
              <w:rPr>
                <w:rFonts w:ascii="Times New Roman" w:hAnsi="Times New Roman"/>
                <w:color w:val="020202"/>
                <w:sz w:val="14"/>
                <w:szCs w:val="14"/>
                <w:lang w:val="id-ID"/>
              </w:rPr>
            </w:pPr>
          </w:p>
          <w:p w:rsidR="001771C1" w:rsidRPr="00203AED" w:rsidRDefault="001771C1" w:rsidP="00272EF0">
            <w:pPr>
              <w:spacing w:after="0"/>
              <w:jc w:val="both"/>
              <w:rPr>
                <w:rFonts w:ascii="Times New Roman" w:hAnsi="Times New Roman"/>
                <w:color w:val="020202"/>
                <w:sz w:val="24"/>
                <w:szCs w:val="24"/>
                <w:lang w:val="id-ID"/>
              </w:rPr>
            </w:pPr>
            <w:r w:rsidRPr="00203AED">
              <w:rPr>
                <w:rFonts w:ascii="Times New Roman" w:hAnsi="Times New Roman"/>
                <w:color w:val="020202"/>
                <w:sz w:val="24"/>
                <w:szCs w:val="24"/>
                <w:lang w:val="id-ID"/>
              </w:rPr>
              <w:t>_____________________________________________________</w:t>
            </w:r>
          </w:p>
        </w:tc>
      </w:tr>
      <w:tr w:rsidR="001771C1" w:rsidRPr="00203AED" w:rsidTr="00472EA4">
        <w:tc>
          <w:tcPr>
            <w:tcW w:w="2520" w:type="dxa"/>
          </w:tcPr>
          <w:p w:rsidR="001771C1" w:rsidRPr="00472EA4" w:rsidRDefault="001771C1" w:rsidP="00272EF0">
            <w:pPr>
              <w:spacing w:after="0"/>
              <w:jc w:val="both"/>
              <w:rPr>
                <w:rFonts w:ascii="Times New Roman" w:hAnsi="Times New Roman"/>
                <w:color w:val="020202"/>
                <w:sz w:val="14"/>
                <w:szCs w:val="14"/>
                <w:lang w:val="id-ID"/>
              </w:rPr>
            </w:pPr>
          </w:p>
          <w:p w:rsidR="001771C1" w:rsidRDefault="001771C1" w:rsidP="00272EF0">
            <w:pPr>
              <w:spacing w:after="0"/>
              <w:jc w:val="both"/>
              <w:rPr>
                <w:rFonts w:ascii="Times New Roman" w:hAnsi="Times New Roman"/>
                <w:color w:val="020202"/>
                <w:sz w:val="24"/>
                <w:szCs w:val="24"/>
                <w:lang w:val="en-GB"/>
              </w:rPr>
            </w:pPr>
            <w:r w:rsidRPr="00203AED">
              <w:rPr>
                <w:rFonts w:ascii="Times New Roman" w:hAnsi="Times New Roman"/>
                <w:color w:val="020202"/>
                <w:sz w:val="24"/>
                <w:szCs w:val="24"/>
                <w:lang w:val="id-ID"/>
              </w:rPr>
              <w:t>Alamat</w:t>
            </w:r>
          </w:p>
          <w:p w:rsidR="001771C1" w:rsidRPr="00EA6C45" w:rsidRDefault="001771C1" w:rsidP="00272EF0">
            <w:pPr>
              <w:spacing w:after="0"/>
              <w:jc w:val="both"/>
              <w:rPr>
                <w:rFonts w:ascii="Times New Roman" w:hAnsi="Times New Roman"/>
                <w:i/>
                <w:color w:val="020202"/>
                <w:sz w:val="24"/>
                <w:szCs w:val="24"/>
                <w:lang w:val="en-GB"/>
              </w:rPr>
            </w:pPr>
            <w:r w:rsidRPr="00EA6C45">
              <w:rPr>
                <w:rFonts w:ascii="Times New Roman" w:hAnsi="Times New Roman"/>
                <w:i/>
                <w:color w:val="020202"/>
                <w:sz w:val="24"/>
                <w:szCs w:val="24"/>
                <w:lang w:val="en-GB"/>
              </w:rPr>
              <w:t xml:space="preserve">Address </w:t>
            </w:r>
          </w:p>
        </w:tc>
        <w:tc>
          <w:tcPr>
            <w:tcW w:w="270" w:type="dxa"/>
          </w:tcPr>
          <w:p w:rsidR="001771C1" w:rsidRPr="00203AED" w:rsidRDefault="001771C1" w:rsidP="00272EF0">
            <w:pPr>
              <w:spacing w:after="0" w:line="240" w:lineRule="auto"/>
              <w:jc w:val="both"/>
              <w:rPr>
                <w:rFonts w:ascii="Times New Roman" w:hAnsi="Times New Roman"/>
                <w:color w:val="020202"/>
                <w:sz w:val="24"/>
                <w:szCs w:val="24"/>
                <w:lang w:val="id-ID"/>
              </w:rPr>
            </w:pPr>
          </w:p>
          <w:p w:rsidR="001771C1" w:rsidRPr="00203AED" w:rsidRDefault="001771C1" w:rsidP="00272EF0">
            <w:pPr>
              <w:spacing w:after="0" w:line="240" w:lineRule="auto"/>
              <w:jc w:val="both"/>
              <w:rPr>
                <w:rFonts w:ascii="Times New Roman" w:hAnsi="Times New Roman"/>
                <w:color w:val="020202"/>
                <w:sz w:val="24"/>
                <w:szCs w:val="24"/>
                <w:lang w:val="id-ID"/>
              </w:rPr>
            </w:pPr>
            <w:r w:rsidRPr="00203AED">
              <w:rPr>
                <w:rFonts w:ascii="Times New Roman" w:hAnsi="Times New Roman"/>
                <w:color w:val="020202"/>
                <w:sz w:val="24"/>
                <w:szCs w:val="24"/>
                <w:lang w:val="id-ID"/>
              </w:rPr>
              <w:t>:</w:t>
            </w:r>
          </w:p>
        </w:tc>
        <w:tc>
          <w:tcPr>
            <w:tcW w:w="6660" w:type="dxa"/>
          </w:tcPr>
          <w:p w:rsidR="001771C1" w:rsidRPr="00203AED" w:rsidRDefault="001771C1" w:rsidP="00272EF0">
            <w:pPr>
              <w:spacing w:after="0"/>
              <w:jc w:val="both"/>
              <w:rPr>
                <w:rFonts w:ascii="Times New Roman" w:hAnsi="Times New Roman"/>
                <w:color w:val="020202"/>
                <w:sz w:val="24"/>
                <w:szCs w:val="24"/>
                <w:lang w:val="id-ID"/>
              </w:rPr>
            </w:pPr>
            <w:r w:rsidRPr="00203AED">
              <w:rPr>
                <w:rFonts w:ascii="Times New Roman" w:hAnsi="Times New Roman"/>
                <w:color w:val="020202"/>
                <w:sz w:val="24"/>
                <w:szCs w:val="24"/>
                <w:lang w:val="id-ID"/>
              </w:rPr>
              <w:t>__________________________________________________________________________________________________________</w:t>
            </w:r>
          </w:p>
        </w:tc>
      </w:tr>
      <w:tr w:rsidR="001771C1" w:rsidRPr="00203AED" w:rsidTr="00472EA4">
        <w:tc>
          <w:tcPr>
            <w:tcW w:w="2520" w:type="dxa"/>
          </w:tcPr>
          <w:p w:rsidR="001771C1" w:rsidRPr="006F25BE" w:rsidRDefault="001771C1" w:rsidP="00272EF0">
            <w:pPr>
              <w:spacing w:after="0"/>
              <w:jc w:val="both"/>
              <w:rPr>
                <w:rFonts w:ascii="Times New Roman" w:hAnsi="Times New Roman"/>
                <w:color w:val="020202"/>
                <w:sz w:val="16"/>
                <w:szCs w:val="16"/>
                <w:lang w:val="id-ID"/>
              </w:rPr>
            </w:pPr>
          </w:p>
          <w:p w:rsidR="001771C1" w:rsidRDefault="001771C1" w:rsidP="00272EF0">
            <w:pPr>
              <w:spacing w:after="0"/>
              <w:jc w:val="both"/>
              <w:rPr>
                <w:rFonts w:ascii="Times New Roman" w:hAnsi="Times New Roman"/>
                <w:color w:val="020202"/>
                <w:sz w:val="24"/>
                <w:szCs w:val="24"/>
                <w:lang w:val="en-GB"/>
              </w:rPr>
            </w:pPr>
            <w:r w:rsidRPr="00203AED">
              <w:rPr>
                <w:rFonts w:ascii="Times New Roman" w:hAnsi="Times New Roman"/>
                <w:color w:val="020202"/>
                <w:sz w:val="24"/>
                <w:szCs w:val="24"/>
                <w:lang w:val="id-ID"/>
              </w:rPr>
              <w:t>No. Identitas</w:t>
            </w:r>
          </w:p>
          <w:p w:rsidR="001771C1" w:rsidRPr="00EA6C45" w:rsidRDefault="001771C1" w:rsidP="00272EF0">
            <w:pPr>
              <w:spacing w:after="0"/>
              <w:jc w:val="both"/>
              <w:rPr>
                <w:rFonts w:ascii="Times New Roman" w:hAnsi="Times New Roman"/>
                <w:i/>
                <w:color w:val="020202"/>
                <w:sz w:val="24"/>
                <w:szCs w:val="24"/>
                <w:lang w:val="en-GB"/>
              </w:rPr>
            </w:pPr>
            <w:r w:rsidRPr="00EA6C45">
              <w:rPr>
                <w:rFonts w:ascii="Times New Roman" w:hAnsi="Times New Roman"/>
                <w:i/>
                <w:color w:val="020202"/>
                <w:sz w:val="24"/>
                <w:szCs w:val="24"/>
                <w:lang w:val="en-GB"/>
              </w:rPr>
              <w:t>ID Number</w:t>
            </w:r>
          </w:p>
        </w:tc>
        <w:tc>
          <w:tcPr>
            <w:tcW w:w="270" w:type="dxa"/>
          </w:tcPr>
          <w:p w:rsidR="001771C1" w:rsidRPr="00472EA4" w:rsidRDefault="001771C1" w:rsidP="00272EF0">
            <w:pPr>
              <w:spacing w:after="0" w:line="240" w:lineRule="auto"/>
              <w:jc w:val="both"/>
              <w:rPr>
                <w:rFonts w:ascii="Times New Roman" w:hAnsi="Times New Roman"/>
                <w:color w:val="020202"/>
                <w:sz w:val="16"/>
                <w:szCs w:val="16"/>
                <w:lang w:val="id-ID"/>
              </w:rPr>
            </w:pPr>
          </w:p>
          <w:p w:rsidR="001771C1" w:rsidRPr="00203AED" w:rsidRDefault="001771C1" w:rsidP="00272EF0">
            <w:pPr>
              <w:spacing w:after="0" w:line="240" w:lineRule="auto"/>
              <w:jc w:val="both"/>
              <w:rPr>
                <w:rFonts w:ascii="Times New Roman" w:hAnsi="Times New Roman"/>
                <w:color w:val="020202"/>
                <w:sz w:val="24"/>
                <w:szCs w:val="24"/>
                <w:lang w:val="id-ID"/>
              </w:rPr>
            </w:pPr>
            <w:r w:rsidRPr="00203AED">
              <w:rPr>
                <w:rFonts w:ascii="Times New Roman" w:hAnsi="Times New Roman"/>
                <w:color w:val="020202"/>
                <w:sz w:val="24"/>
                <w:szCs w:val="24"/>
                <w:lang w:val="id-ID"/>
              </w:rPr>
              <w:t>:</w:t>
            </w:r>
          </w:p>
        </w:tc>
        <w:tc>
          <w:tcPr>
            <w:tcW w:w="6660" w:type="dxa"/>
          </w:tcPr>
          <w:p w:rsidR="001771C1" w:rsidRPr="00472EA4" w:rsidRDefault="001771C1" w:rsidP="00272EF0">
            <w:pPr>
              <w:spacing w:after="0"/>
              <w:jc w:val="both"/>
              <w:rPr>
                <w:rFonts w:ascii="Times New Roman" w:hAnsi="Times New Roman"/>
                <w:color w:val="020202"/>
                <w:sz w:val="14"/>
                <w:szCs w:val="14"/>
                <w:lang w:val="id-ID"/>
              </w:rPr>
            </w:pPr>
          </w:p>
          <w:p w:rsidR="001771C1" w:rsidRPr="00203AED" w:rsidRDefault="001771C1" w:rsidP="00272EF0">
            <w:pPr>
              <w:spacing w:after="0"/>
              <w:jc w:val="both"/>
              <w:rPr>
                <w:rFonts w:ascii="Times New Roman" w:hAnsi="Times New Roman"/>
                <w:color w:val="020202"/>
                <w:sz w:val="24"/>
                <w:szCs w:val="24"/>
                <w:lang w:val="id-ID"/>
              </w:rPr>
            </w:pPr>
            <w:r w:rsidRPr="00203AED">
              <w:rPr>
                <w:rFonts w:ascii="Times New Roman" w:hAnsi="Times New Roman"/>
                <w:color w:val="020202"/>
                <w:sz w:val="24"/>
                <w:szCs w:val="24"/>
                <w:lang w:val="id-ID"/>
              </w:rPr>
              <w:t>_____________________________________________________</w:t>
            </w:r>
          </w:p>
        </w:tc>
      </w:tr>
    </w:tbl>
    <w:p w:rsidR="001771C1" w:rsidRPr="00203AED" w:rsidRDefault="001771C1">
      <w:pPr>
        <w:spacing w:after="0"/>
        <w:jc w:val="both"/>
        <w:rPr>
          <w:rFonts w:ascii="Times New Roman" w:hAnsi="Times New Roman"/>
          <w:color w:val="020202"/>
          <w:sz w:val="24"/>
          <w:szCs w:val="24"/>
          <w:lang w:val="id-ID"/>
        </w:rPr>
      </w:pPr>
    </w:p>
    <w:p w:rsidR="001771C1" w:rsidRDefault="001771C1">
      <w:pPr>
        <w:spacing w:after="0"/>
        <w:jc w:val="both"/>
        <w:rPr>
          <w:rFonts w:ascii="Times New Roman" w:hAnsi="Times New Roman"/>
          <w:color w:val="020202"/>
          <w:sz w:val="24"/>
          <w:szCs w:val="24"/>
          <w:lang w:val="en-GB"/>
        </w:rPr>
      </w:pPr>
      <w:r w:rsidRPr="00203AED">
        <w:rPr>
          <w:rFonts w:ascii="Times New Roman" w:hAnsi="Times New Roman"/>
          <w:color w:val="020202"/>
          <w:sz w:val="24"/>
          <w:szCs w:val="24"/>
          <w:lang w:val="id-ID"/>
        </w:rPr>
        <w:t>Selak</w:t>
      </w:r>
      <w:r>
        <w:rPr>
          <w:rFonts w:ascii="Times New Roman" w:hAnsi="Times New Roman"/>
          <w:color w:val="020202"/>
          <w:sz w:val="24"/>
          <w:szCs w:val="24"/>
          <w:lang w:val="id-ID"/>
        </w:rPr>
        <w:t>u pemegang/pemilik yang sah atas sejumlah</w:t>
      </w:r>
      <w:r w:rsidRPr="00203AED">
        <w:rPr>
          <w:rFonts w:ascii="Times New Roman" w:hAnsi="Times New Roman"/>
          <w:color w:val="020202"/>
          <w:sz w:val="24"/>
          <w:szCs w:val="24"/>
          <w:lang w:val="id-ID"/>
        </w:rPr>
        <w:t xml:space="preserve"> __</w:t>
      </w:r>
      <w:r>
        <w:rPr>
          <w:rFonts w:ascii="Times New Roman" w:hAnsi="Times New Roman"/>
          <w:color w:val="020202"/>
          <w:sz w:val="24"/>
          <w:szCs w:val="24"/>
          <w:lang w:val="id-ID"/>
        </w:rPr>
        <w:t>_____________________________</w:t>
      </w:r>
      <w:r w:rsidRPr="00203AED">
        <w:rPr>
          <w:rFonts w:ascii="Times New Roman" w:hAnsi="Times New Roman"/>
          <w:color w:val="020202"/>
          <w:sz w:val="24"/>
          <w:szCs w:val="24"/>
          <w:lang w:val="id-ID"/>
        </w:rPr>
        <w:t xml:space="preserve">____  </w:t>
      </w:r>
    </w:p>
    <w:p w:rsidR="001771C1" w:rsidRPr="00EA6C45" w:rsidRDefault="001771C1" w:rsidP="00EA6C45">
      <w:pPr>
        <w:spacing w:after="0"/>
        <w:jc w:val="both"/>
        <w:rPr>
          <w:rFonts w:ascii="Times New Roman" w:hAnsi="Times New Roman"/>
          <w:i/>
          <w:color w:val="020202"/>
          <w:sz w:val="24"/>
          <w:szCs w:val="24"/>
          <w:lang w:val="en-GB"/>
        </w:rPr>
      </w:pPr>
      <w:r>
        <w:rPr>
          <w:rFonts w:ascii="Times New Roman" w:hAnsi="Times New Roman"/>
          <w:i/>
          <w:color w:val="020202"/>
          <w:sz w:val="24"/>
          <w:szCs w:val="24"/>
          <w:lang w:val="en-GB"/>
        </w:rPr>
        <w:t>As the legal holders/owner of a number of _________________________________________</w:t>
      </w:r>
    </w:p>
    <w:p w:rsidR="001771C1" w:rsidRDefault="001771C1">
      <w:pPr>
        <w:spacing w:after="0"/>
        <w:jc w:val="both"/>
        <w:rPr>
          <w:rFonts w:ascii="Times New Roman" w:hAnsi="Times New Roman"/>
          <w:color w:val="020202"/>
          <w:sz w:val="24"/>
          <w:szCs w:val="24"/>
          <w:lang w:val="en-GB"/>
        </w:rPr>
      </w:pPr>
    </w:p>
    <w:p w:rsidR="001771C1" w:rsidRDefault="001771C1">
      <w:pPr>
        <w:spacing w:after="0"/>
        <w:jc w:val="both"/>
        <w:rPr>
          <w:rFonts w:ascii="Times New Roman" w:hAnsi="Times New Roman"/>
          <w:color w:val="020202"/>
          <w:sz w:val="24"/>
          <w:szCs w:val="24"/>
          <w:lang w:val="en-GB"/>
        </w:rPr>
      </w:pPr>
      <w:r w:rsidRPr="00203AED">
        <w:rPr>
          <w:rFonts w:ascii="Times New Roman" w:hAnsi="Times New Roman"/>
          <w:color w:val="020202"/>
          <w:sz w:val="24"/>
          <w:szCs w:val="24"/>
          <w:lang w:val="id-ID"/>
        </w:rPr>
        <w:t>saham PT. Mayora Indah Tbk.  (“</w:t>
      </w:r>
      <w:r w:rsidRPr="00203AED">
        <w:rPr>
          <w:rFonts w:ascii="Times New Roman" w:hAnsi="Times New Roman"/>
          <w:b/>
          <w:color w:val="020202"/>
          <w:sz w:val="24"/>
          <w:szCs w:val="24"/>
          <w:lang w:val="id-ID"/>
        </w:rPr>
        <w:t>Perseroan</w:t>
      </w:r>
      <w:r w:rsidRPr="00203AED">
        <w:rPr>
          <w:rFonts w:ascii="Times New Roman" w:hAnsi="Times New Roman"/>
          <w:color w:val="020202"/>
          <w:sz w:val="24"/>
          <w:szCs w:val="24"/>
          <w:lang w:val="id-ID"/>
        </w:rPr>
        <w:t>”), selanjutnya disebut “</w:t>
      </w:r>
      <w:r w:rsidRPr="00203AED">
        <w:rPr>
          <w:rFonts w:ascii="Times New Roman" w:hAnsi="Times New Roman"/>
          <w:b/>
          <w:color w:val="020202"/>
          <w:sz w:val="24"/>
          <w:szCs w:val="24"/>
          <w:lang w:val="id-ID"/>
        </w:rPr>
        <w:t>Pemberi Kuasa</w:t>
      </w:r>
      <w:r w:rsidRPr="00203AED">
        <w:rPr>
          <w:rFonts w:ascii="Times New Roman" w:hAnsi="Times New Roman"/>
          <w:color w:val="020202"/>
          <w:sz w:val="24"/>
          <w:szCs w:val="24"/>
          <w:lang w:val="id-ID"/>
        </w:rPr>
        <w:t>”.</w:t>
      </w:r>
    </w:p>
    <w:p w:rsidR="001771C1" w:rsidRPr="00EA6C45" w:rsidRDefault="001771C1">
      <w:pPr>
        <w:spacing w:after="0"/>
        <w:jc w:val="both"/>
        <w:rPr>
          <w:rFonts w:ascii="Times New Roman" w:hAnsi="Times New Roman"/>
          <w:color w:val="020202"/>
          <w:sz w:val="24"/>
          <w:szCs w:val="24"/>
          <w:lang w:val="en-GB"/>
        </w:rPr>
      </w:pPr>
      <w:r>
        <w:rPr>
          <w:rFonts w:ascii="Times New Roman" w:hAnsi="Times New Roman"/>
          <w:i/>
          <w:color w:val="020202"/>
          <w:sz w:val="24"/>
          <w:szCs w:val="24"/>
          <w:lang w:val="en-GB"/>
        </w:rPr>
        <w:t xml:space="preserve">Shares of  </w:t>
      </w:r>
      <w:r>
        <w:rPr>
          <w:rFonts w:ascii="Times New Roman" w:hAnsi="Times New Roman"/>
          <w:color w:val="020202"/>
          <w:sz w:val="24"/>
          <w:szCs w:val="24"/>
          <w:lang w:val="en-GB"/>
        </w:rPr>
        <w:t xml:space="preserve">PT. Mayora Indah Tbk. </w:t>
      </w:r>
      <w:r w:rsidRPr="00EA6C45">
        <w:rPr>
          <w:rFonts w:ascii="Times New Roman" w:hAnsi="Times New Roman"/>
          <w:i/>
          <w:color w:val="020202"/>
          <w:sz w:val="24"/>
          <w:szCs w:val="24"/>
          <w:lang w:val="en-GB"/>
        </w:rPr>
        <w:t>(“Company”)</w:t>
      </w:r>
      <w:r>
        <w:rPr>
          <w:rFonts w:ascii="Times New Roman" w:hAnsi="Times New Roman"/>
          <w:i/>
          <w:color w:val="020202"/>
          <w:sz w:val="24"/>
          <w:szCs w:val="24"/>
          <w:lang w:val="en-GB"/>
        </w:rPr>
        <w:t xml:space="preserve"> hereinafter referred to as the “Principal”</w:t>
      </w:r>
    </w:p>
    <w:p w:rsidR="001771C1" w:rsidRPr="00EA6C45" w:rsidRDefault="001771C1">
      <w:pPr>
        <w:spacing w:after="0"/>
        <w:jc w:val="both"/>
        <w:rPr>
          <w:rFonts w:ascii="Times New Roman" w:hAnsi="Times New Roman"/>
          <w:color w:val="020202"/>
          <w:sz w:val="16"/>
          <w:szCs w:val="16"/>
          <w:lang w:val="en-GB"/>
        </w:rPr>
      </w:pPr>
    </w:p>
    <w:p w:rsidR="001771C1" w:rsidRDefault="001771C1">
      <w:pPr>
        <w:spacing w:after="0"/>
        <w:jc w:val="both"/>
        <w:rPr>
          <w:rFonts w:ascii="Times New Roman" w:hAnsi="Times New Roman"/>
          <w:color w:val="020202"/>
          <w:sz w:val="24"/>
          <w:szCs w:val="24"/>
          <w:lang w:val="en-GB"/>
        </w:rPr>
      </w:pPr>
      <w:r>
        <w:rPr>
          <w:rFonts w:ascii="Times New Roman" w:hAnsi="Times New Roman"/>
          <w:color w:val="020202"/>
          <w:sz w:val="24"/>
          <w:szCs w:val="24"/>
          <w:lang w:val="id-ID"/>
        </w:rPr>
        <w:t>D</w:t>
      </w:r>
      <w:r w:rsidRPr="00203AED">
        <w:rPr>
          <w:rFonts w:ascii="Times New Roman" w:hAnsi="Times New Roman"/>
          <w:color w:val="020202"/>
          <w:sz w:val="24"/>
          <w:szCs w:val="24"/>
          <w:lang w:val="id-ID"/>
        </w:rPr>
        <w:t>engan ini memberikan kuasa</w:t>
      </w:r>
      <w:r>
        <w:rPr>
          <w:rFonts w:ascii="Times New Roman" w:hAnsi="Times New Roman"/>
          <w:color w:val="020202"/>
          <w:sz w:val="24"/>
          <w:szCs w:val="24"/>
          <w:lang w:val="id-ID"/>
        </w:rPr>
        <w:t xml:space="preserve"> </w:t>
      </w:r>
      <w:r w:rsidRPr="00203AED">
        <w:rPr>
          <w:rFonts w:ascii="Times New Roman" w:hAnsi="Times New Roman"/>
          <w:color w:val="020202"/>
          <w:sz w:val="24"/>
          <w:szCs w:val="24"/>
          <w:lang w:val="id-ID"/>
        </w:rPr>
        <w:t>kepada:</w:t>
      </w:r>
    </w:p>
    <w:p w:rsidR="001771C1" w:rsidRPr="00EA6C45" w:rsidRDefault="001771C1">
      <w:pPr>
        <w:spacing w:after="0"/>
        <w:jc w:val="both"/>
        <w:rPr>
          <w:rFonts w:ascii="Times New Roman" w:hAnsi="Times New Roman"/>
          <w:i/>
          <w:color w:val="020202"/>
          <w:sz w:val="24"/>
          <w:szCs w:val="24"/>
          <w:lang w:val="en-GB"/>
        </w:rPr>
      </w:pPr>
      <w:r w:rsidRPr="00EA6C45">
        <w:rPr>
          <w:rFonts w:ascii="Times New Roman" w:hAnsi="Times New Roman"/>
          <w:i/>
          <w:color w:val="020202"/>
          <w:sz w:val="24"/>
          <w:szCs w:val="24"/>
          <w:lang w:val="en-GB"/>
        </w:rPr>
        <w:t xml:space="preserve">Hereby authorized to : </w:t>
      </w:r>
    </w:p>
    <w:p w:rsidR="001771C1" w:rsidRPr="00D8233D" w:rsidRDefault="001771C1">
      <w:pPr>
        <w:spacing w:after="0"/>
        <w:jc w:val="both"/>
        <w:rPr>
          <w:rFonts w:ascii="Times New Roman" w:hAnsi="Times New Roman"/>
          <w:color w:val="020202"/>
          <w:sz w:val="10"/>
          <w:szCs w:val="10"/>
          <w:lang w:val="id-ID"/>
        </w:rPr>
      </w:pPr>
    </w:p>
    <w:tbl>
      <w:tblPr>
        <w:tblW w:w="8554" w:type="dxa"/>
        <w:tblInd w:w="648" w:type="dxa"/>
        <w:tblLook w:val="00A0"/>
      </w:tblPr>
      <w:tblGrid>
        <w:gridCol w:w="1612"/>
        <w:gridCol w:w="288"/>
        <w:gridCol w:w="6654"/>
      </w:tblGrid>
      <w:tr w:rsidR="001771C1" w:rsidRPr="00203AED" w:rsidTr="00FD525F">
        <w:tc>
          <w:tcPr>
            <w:tcW w:w="1612" w:type="dxa"/>
          </w:tcPr>
          <w:p w:rsidR="001771C1" w:rsidRDefault="001771C1" w:rsidP="00272EF0">
            <w:pPr>
              <w:spacing w:after="0"/>
              <w:jc w:val="both"/>
              <w:rPr>
                <w:rFonts w:ascii="Times New Roman" w:hAnsi="Times New Roman"/>
                <w:color w:val="020202"/>
                <w:sz w:val="24"/>
                <w:szCs w:val="24"/>
                <w:lang w:val="en-GB"/>
              </w:rPr>
            </w:pPr>
            <w:r w:rsidRPr="00203AED">
              <w:rPr>
                <w:rFonts w:ascii="Times New Roman" w:hAnsi="Times New Roman"/>
                <w:color w:val="020202"/>
                <w:sz w:val="24"/>
                <w:szCs w:val="24"/>
                <w:lang w:val="id-ID"/>
              </w:rPr>
              <w:t>Nama</w:t>
            </w:r>
          </w:p>
          <w:p w:rsidR="001771C1" w:rsidRPr="00EA6C45" w:rsidRDefault="001771C1" w:rsidP="00272EF0">
            <w:pPr>
              <w:spacing w:after="0"/>
              <w:jc w:val="both"/>
              <w:rPr>
                <w:rFonts w:ascii="Times New Roman" w:hAnsi="Times New Roman"/>
                <w:i/>
                <w:sz w:val="24"/>
                <w:szCs w:val="24"/>
                <w:lang w:val="en-GB"/>
              </w:rPr>
            </w:pPr>
            <w:r w:rsidRPr="00EA6C45">
              <w:rPr>
                <w:rFonts w:ascii="Times New Roman" w:hAnsi="Times New Roman"/>
                <w:i/>
                <w:color w:val="020202"/>
                <w:sz w:val="24"/>
                <w:szCs w:val="24"/>
                <w:lang w:val="en-GB"/>
              </w:rPr>
              <w:t>Name</w:t>
            </w:r>
          </w:p>
        </w:tc>
        <w:tc>
          <w:tcPr>
            <w:tcW w:w="288" w:type="dxa"/>
          </w:tcPr>
          <w:p w:rsidR="001771C1" w:rsidRDefault="001771C1" w:rsidP="00272EF0">
            <w:pPr>
              <w:spacing w:after="0" w:line="240" w:lineRule="auto"/>
              <w:jc w:val="both"/>
              <w:rPr>
                <w:rFonts w:ascii="Times New Roman" w:hAnsi="Times New Roman"/>
                <w:color w:val="020202"/>
                <w:sz w:val="24"/>
                <w:szCs w:val="24"/>
                <w:lang w:val="en-GB"/>
              </w:rPr>
            </w:pPr>
          </w:p>
          <w:p w:rsidR="001771C1" w:rsidRPr="00203AED" w:rsidRDefault="001771C1" w:rsidP="00272EF0">
            <w:pPr>
              <w:spacing w:after="0" w:line="240" w:lineRule="auto"/>
              <w:jc w:val="both"/>
              <w:rPr>
                <w:rFonts w:ascii="Times New Roman" w:hAnsi="Times New Roman"/>
                <w:color w:val="020202"/>
                <w:sz w:val="24"/>
                <w:szCs w:val="24"/>
                <w:lang w:val="id-ID"/>
              </w:rPr>
            </w:pPr>
            <w:r w:rsidRPr="00203AED">
              <w:rPr>
                <w:rFonts w:ascii="Times New Roman" w:hAnsi="Times New Roman"/>
                <w:color w:val="020202"/>
                <w:sz w:val="24"/>
                <w:szCs w:val="24"/>
                <w:lang w:val="id-ID"/>
              </w:rPr>
              <w:t>:</w:t>
            </w:r>
          </w:p>
        </w:tc>
        <w:tc>
          <w:tcPr>
            <w:tcW w:w="6654" w:type="dxa"/>
          </w:tcPr>
          <w:p w:rsidR="001771C1" w:rsidRDefault="001771C1" w:rsidP="00272EF0">
            <w:pPr>
              <w:spacing w:after="0"/>
              <w:jc w:val="both"/>
              <w:rPr>
                <w:rFonts w:ascii="Times New Roman" w:hAnsi="Times New Roman"/>
                <w:color w:val="020202"/>
                <w:sz w:val="24"/>
                <w:szCs w:val="24"/>
                <w:lang w:val="en-GB"/>
              </w:rPr>
            </w:pPr>
          </w:p>
          <w:p w:rsidR="001771C1" w:rsidRPr="00203AED" w:rsidRDefault="001771C1" w:rsidP="00272EF0">
            <w:pPr>
              <w:spacing w:after="0"/>
              <w:jc w:val="both"/>
              <w:rPr>
                <w:rFonts w:ascii="Times New Roman" w:hAnsi="Times New Roman"/>
                <w:sz w:val="24"/>
                <w:szCs w:val="24"/>
                <w:lang w:val="id-ID"/>
              </w:rPr>
            </w:pPr>
            <w:r w:rsidRPr="00203AED">
              <w:rPr>
                <w:rFonts w:ascii="Times New Roman" w:hAnsi="Times New Roman"/>
                <w:color w:val="020202"/>
                <w:sz w:val="24"/>
                <w:szCs w:val="24"/>
                <w:lang w:val="id-ID"/>
              </w:rPr>
              <w:t>_____________________________________________________</w:t>
            </w:r>
          </w:p>
        </w:tc>
      </w:tr>
      <w:tr w:rsidR="001771C1" w:rsidRPr="00203AED" w:rsidTr="00FD525F">
        <w:tc>
          <w:tcPr>
            <w:tcW w:w="1612" w:type="dxa"/>
          </w:tcPr>
          <w:p w:rsidR="001771C1" w:rsidRDefault="001771C1" w:rsidP="00272EF0">
            <w:pPr>
              <w:spacing w:after="0"/>
              <w:jc w:val="both"/>
              <w:rPr>
                <w:rFonts w:ascii="Times New Roman" w:hAnsi="Times New Roman"/>
                <w:color w:val="020202"/>
                <w:sz w:val="24"/>
                <w:szCs w:val="24"/>
                <w:lang w:val="en-GB"/>
              </w:rPr>
            </w:pPr>
            <w:r w:rsidRPr="00203AED">
              <w:rPr>
                <w:rFonts w:ascii="Times New Roman" w:hAnsi="Times New Roman"/>
                <w:color w:val="020202"/>
                <w:sz w:val="24"/>
                <w:szCs w:val="24"/>
                <w:lang w:val="id-ID"/>
              </w:rPr>
              <w:t>Alamat</w:t>
            </w:r>
          </w:p>
          <w:p w:rsidR="001771C1" w:rsidRPr="00EA6C45" w:rsidRDefault="001771C1" w:rsidP="00272EF0">
            <w:pPr>
              <w:spacing w:after="0"/>
              <w:jc w:val="both"/>
              <w:rPr>
                <w:rFonts w:ascii="Times New Roman" w:hAnsi="Times New Roman"/>
                <w:i/>
                <w:sz w:val="24"/>
                <w:szCs w:val="24"/>
                <w:lang w:val="en-GB"/>
              </w:rPr>
            </w:pPr>
            <w:r w:rsidRPr="00EA6C45">
              <w:rPr>
                <w:rFonts w:ascii="Times New Roman" w:hAnsi="Times New Roman"/>
                <w:i/>
                <w:color w:val="020202"/>
                <w:sz w:val="24"/>
                <w:szCs w:val="24"/>
                <w:lang w:val="en-GB"/>
              </w:rPr>
              <w:t>Address</w:t>
            </w:r>
          </w:p>
        </w:tc>
        <w:tc>
          <w:tcPr>
            <w:tcW w:w="288" w:type="dxa"/>
          </w:tcPr>
          <w:p w:rsidR="001771C1" w:rsidRDefault="001771C1" w:rsidP="00272EF0">
            <w:pPr>
              <w:spacing w:after="0" w:line="240" w:lineRule="auto"/>
              <w:jc w:val="both"/>
              <w:rPr>
                <w:rFonts w:ascii="Times New Roman" w:hAnsi="Times New Roman"/>
                <w:color w:val="020202"/>
                <w:sz w:val="24"/>
                <w:szCs w:val="24"/>
                <w:lang w:val="en-GB"/>
              </w:rPr>
            </w:pPr>
          </w:p>
          <w:p w:rsidR="001771C1" w:rsidRPr="00203AED" w:rsidRDefault="001771C1" w:rsidP="00272EF0">
            <w:pPr>
              <w:spacing w:after="0" w:line="240" w:lineRule="auto"/>
              <w:jc w:val="both"/>
              <w:rPr>
                <w:rFonts w:ascii="Times New Roman" w:hAnsi="Times New Roman"/>
                <w:color w:val="020202"/>
                <w:sz w:val="24"/>
                <w:szCs w:val="24"/>
                <w:lang w:val="id-ID"/>
              </w:rPr>
            </w:pPr>
            <w:r w:rsidRPr="00203AED">
              <w:rPr>
                <w:rFonts w:ascii="Times New Roman" w:hAnsi="Times New Roman"/>
                <w:color w:val="020202"/>
                <w:sz w:val="24"/>
                <w:szCs w:val="24"/>
                <w:lang w:val="id-ID"/>
              </w:rPr>
              <w:t>:</w:t>
            </w:r>
          </w:p>
        </w:tc>
        <w:tc>
          <w:tcPr>
            <w:tcW w:w="6654" w:type="dxa"/>
          </w:tcPr>
          <w:p w:rsidR="001771C1" w:rsidRDefault="001771C1" w:rsidP="00272EF0">
            <w:pPr>
              <w:spacing w:after="0"/>
              <w:jc w:val="both"/>
              <w:rPr>
                <w:rFonts w:ascii="Times New Roman" w:hAnsi="Times New Roman"/>
                <w:color w:val="020202"/>
                <w:sz w:val="24"/>
                <w:szCs w:val="24"/>
                <w:lang w:val="id-ID"/>
              </w:rPr>
            </w:pPr>
            <w:r w:rsidRPr="00203AED">
              <w:rPr>
                <w:rFonts w:ascii="Times New Roman" w:hAnsi="Times New Roman"/>
                <w:color w:val="020202"/>
                <w:sz w:val="24"/>
                <w:szCs w:val="24"/>
                <w:lang w:val="id-ID"/>
              </w:rPr>
              <w:t>_____________________________________________________</w:t>
            </w:r>
          </w:p>
          <w:p w:rsidR="001771C1" w:rsidRPr="00203AED" w:rsidRDefault="001771C1" w:rsidP="00272EF0">
            <w:pPr>
              <w:spacing w:after="0"/>
              <w:jc w:val="both"/>
              <w:rPr>
                <w:rFonts w:ascii="Times New Roman" w:hAnsi="Times New Roman"/>
                <w:color w:val="020202"/>
                <w:sz w:val="24"/>
                <w:szCs w:val="24"/>
                <w:lang w:val="id-ID"/>
              </w:rPr>
            </w:pPr>
            <w:r w:rsidRPr="00203AED">
              <w:rPr>
                <w:rFonts w:ascii="Times New Roman" w:hAnsi="Times New Roman"/>
                <w:color w:val="020202"/>
                <w:sz w:val="24"/>
                <w:szCs w:val="24"/>
                <w:lang w:val="id-ID"/>
              </w:rPr>
              <w:t>_____________________________________________________</w:t>
            </w:r>
          </w:p>
        </w:tc>
      </w:tr>
      <w:tr w:rsidR="001771C1" w:rsidRPr="00203AED" w:rsidTr="00FD525F">
        <w:trPr>
          <w:trHeight w:val="105"/>
        </w:trPr>
        <w:tc>
          <w:tcPr>
            <w:tcW w:w="1612" w:type="dxa"/>
          </w:tcPr>
          <w:p w:rsidR="001771C1" w:rsidRDefault="001771C1" w:rsidP="00272EF0">
            <w:pPr>
              <w:spacing w:after="0"/>
              <w:jc w:val="both"/>
              <w:rPr>
                <w:rFonts w:ascii="Times New Roman" w:hAnsi="Times New Roman"/>
                <w:color w:val="020202"/>
                <w:position w:val="-1"/>
                <w:sz w:val="24"/>
                <w:szCs w:val="24"/>
                <w:lang w:val="en-GB"/>
              </w:rPr>
            </w:pPr>
            <w:r w:rsidRPr="00203AED">
              <w:rPr>
                <w:rFonts w:ascii="Times New Roman" w:hAnsi="Times New Roman"/>
                <w:color w:val="020202"/>
                <w:position w:val="-1"/>
                <w:sz w:val="24"/>
                <w:szCs w:val="24"/>
                <w:lang w:val="id-ID"/>
              </w:rPr>
              <w:t>No. Identitas</w:t>
            </w:r>
          </w:p>
          <w:p w:rsidR="001771C1" w:rsidRPr="00EA6C45" w:rsidRDefault="001771C1" w:rsidP="00272EF0">
            <w:pPr>
              <w:spacing w:after="0"/>
              <w:jc w:val="both"/>
              <w:rPr>
                <w:rFonts w:ascii="Times New Roman" w:hAnsi="Times New Roman"/>
                <w:i/>
                <w:sz w:val="24"/>
                <w:szCs w:val="24"/>
                <w:lang w:val="en-GB"/>
              </w:rPr>
            </w:pPr>
            <w:r w:rsidRPr="00EA6C45">
              <w:rPr>
                <w:rFonts w:ascii="Times New Roman" w:hAnsi="Times New Roman"/>
                <w:i/>
                <w:color w:val="020202"/>
                <w:position w:val="-1"/>
                <w:sz w:val="24"/>
                <w:szCs w:val="24"/>
                <w:lang w:val="en-GB"/>
              </w:rPr>
              <w:t>ID Number</w:t>
            </w:r>
          </w:p>
        </w:tc>
        <w:tc>
          <w:tcPr>
            <w:tcW w:w="288" w:type="dxa"/>
          </w:tcPr>
          <w:p w:rsidR="001771C1" w:rsidRDefault="001771C1" w:rsidP="00272EF0">
            <w:pPr>
              <w:widowControl w:val="0"/>
              <w:autoSpaceDE w:val="0"/>
              <w:autoSpaceDN w:val="0"/>
              <w:adjustRightInd w:val="0"/>
              <w:spacing w:after="0" w:line="240" w:lineRule="auto"/>
              <w:ind w:left="5"/>
              <w:rPr>
                <w:rFonts w:ascii="Times New Roman" w:hAnsi="Times New Roman"/>
                <w:color w:val="020202"/>
                <w:sz w:val="24"/>
                <w:szCs w:val="24"/>
                <w:lang w:val="en-GB"/>
              </w:rPr>
            </w:pPr>
          </w:p>
          <w:p w:rsidR="001771C1" w:rsidRPr="00203AED" w:rsidRDefault="001771C1" w:rsidP="00272EF0">
            <w:pPr>
              <w:widowControl w:val="0"/>
              <w:autoSpaceDE w:val="0"/>
              <w:autoSpaceDN w:val="0"/>
              <w:adjustRightInd w:val="0"/>
              <w:spacing w:after="0" w:line="240" w:lineRule="auto"/>
              <w:ind w:left="5"/>
              <w:rPr>
                <w:rFonts w:ascii="Times New Roman" w:hAnsi="Times New Roman"/>
                <w:color w:val="020202"/>
                <w:sz w:val="24"/>
                <w:szCs w:val="24"/>
                <w:lang w:val="id-ID"/>
              </w:rPr>
            </w:pPr>
            <w:r w:rsidRPr="00203AED">
              <w:rPr>
                <w:rFonts w:ascii="Times New Roman" w:hAnsi="Times New Roman"/>
                <w:color w:val="020202"/>
                <w:sz w:val="24"/>
                <w:szCs w:val="24"/>
                <w:lang w:val="id-ID"/>
              </w:rPr>
              <w:t>:</w:t>
            </w:r>
          </w:p>
        </w:tc>
        <w:tc>
          <w:tcPr>
            <w:tcW w:w="6654" w:type="dxa"/>
          </w:tcPr>
          <w:p w:rsidR="001771C1" w:rsidRDefault="001771C1" w:rsidP="00272EF0">
            <w:pPr>
              <w:widowControl w:val="0"/>
              <w:autoSpaceDE w:val="0"/>
              <w:autoSpaceDN w:val="0"/>
              <w:adjustRightInd w:val="0"/>
              <w:spacing w:after="0"/>
              <w:ind w:left="5"/>
              <w:rPr>
                <w:rFonts w:ascii="Times New Roman" w:hAnsi="Times New Roman"/>
                <w:color w:val="020202"/>
                <w:sz w:val="24"/>
                <w:szCs w:val="24"/>
                <w:lang w:val="en-GB"/>
              </w:rPr>
            </w:pPr>
          </w:p>
          <w:p w:rsidR="001771C1" w:rsidRPr="00203AED" w:rsidRDefault="001771C1" w:rsidP="00272EF0">
            <w:pPr>
              <w:widowControl w:val="0"/>
              <w:autoSpaceDE w:val="0"/>
              <w:autoSpaceDN w:val="0"/>
              <w:adjustRightInd w:val="0"/>
              <w:spacing w:after="0"/>
              <w:ind w:left="5"/>
              <w:rPr>
                <w:rFonts w:ascii="Times New Roman" w:hAnsi="Times New Roman"/>
                <w:color w:val="000000"/>
                <w:sz w:val="24"/>
                <w:szCs w:val="24"/>
                <w:lang w:val="id-ID"/>
              </w:rPr>
            </w:pPr>
            <w:r w:rsidRPr="00203AED">
              <w:rPr>
                <w:rFonts w:ascii="Times New Roman" w:hAnsi="Times New Roman"/>
                <w:color w:val="020202"/>
                <w:sz w:val="24"/>
                <w:szCs w:val="24"/>
                <w:lang w:val="id-ID"/>
              </w:rPr>
              <w:t>_____________________________________________________</w:t>
            </w:r>
          </w:p>
        </w:tc>
      </w:tr>
      <w:tr w:rsidR="001771C1" w:rsidRPr="00203AED" w:rsidTr="00FD525F">
        <w:trPr>
          <w:trHeight w:val="150"/>
        </w:trPr>
        <w:tc>
          <w:tcPr>
            <w:tcW w:w="1612" w:type="dxa"/>
          </w:tcPr>
          <w:p w:rsidR="001771C1" w:rsidRDefault="001771C1" w:rsidP="00272EF0">
            <w:pPr>
              <w:spacing w:after="0"/>
              <w:jc w:val="both"/>
              <w:rPr>
                <w:rFonts w:ascii="Times New Roman" w:hAnsi="Times New Roman"/>
                <w:color w:val="020202"/>
                <w:position w:val="-1"/>
                <w:sz w:val="24"/>
                <w:szCs w:val="24"/>
                <w:lang w:val="en-GB"/>
              </w:rPr>
            </w:pPr>
            <w:r w:rsidRPr="00203AED">
              <w:rPr>
                <w:rFonts w:ascii="Times New Roman" w:hAnsi="Times New Roman"/>
                <w:color w:val="020202"/>
                <w:position w:val="-1"/>
                <w:sz w:val="24"/>
                <w:szCs w:val="24"/>
                <w:lang w:val="id-ID"/>
              </w:rPr>
              <w:t>Alamat email</w:t>
            </w:r>
            <w:r>
              <w:rPr>
                <w:rFonts w:ascii="Times New Roman" w:hAnsi="Times New Roman"/>
                <w:color w:val="020202"/>
                <w:position w:val="-1"/>
                <w:sz w:val="24"/>
                <w:szCs w:val="24"/>
                <w:lang w:val="id-ID"/>
              </w:rPr>
              <w:t>/</w:t>
            </w:r>
          </w:p>
          <w:p w:rsidR="001771C1" w:rsidRPr="00EA6C45" w:rsidRDefault="001771C1" w:rsidP="00272EF0">
            <w:pPr>
              <w:spacing w:after="0"/>
              <w:jc w:val="both"/>
              <w:rPr>
                <w:rFonts w:ascii="Times New Roman" w:hAnsi="Times New Roman"/>
                <w:i/>
                <w:color w:val="020202"/>
                <w:position w:val="-1"/>
                <w:sz w:val="24"/>
                <w:szCs w:val="24"/>
                <w:lang w:val="en-GB"/>
              </w:rPr>
            </w:pPr>
            <w:r w:rsidRPr="00EA6C45">
              <w:rPr>
                <w:rFonts w:ascii="Times New Roman" w:hAnsi="Times New Roman"/>
                <w:i/>
                <w:color w:val="020202"/>
                <w:position w:val="-1"/>
                <w:sz w:val="24"/>
                <w:szCs w:val="24"/>
                <w:lang w:val="en-GB"/>
              </w:rPr>
              <w:t>Email</w:t>
            </w:r>
          </w:p>
          <w:p w:rsidR="001771C1" w:rsidRDefault="001771C1" w:rsidP="00272EF0">
            <w:pPr>
              <w:spacing w:after="0"/>
              <w:jc w:val="both"/>
              <w:rPr>
                <w:rFonts w:ascii="Times New Roman" w:hAnsi="Times New Roman"/>
                <w:color w:val="020202"/>
                <w:position w:val="-1"/>
                <w:sz w:val="24"/>
                <w:szCs w:val="24"/>
                <w:lang w:val="en-GB"/>
              </w:rPr>
            </w:pPr>
            <w:r w:rsidRPr="00203AED">
              <w:rPr>
                <w:rFonts w:ascii="Times New Roman" w:hAnsi="Times New Roman"/>
                <w:color w:val="020202"/>
                <w:position w:val="-1"/>
                <w:sz w:val="24"/>
                <w:szCs w:val="24"/>
                <w:lang w:val="id-ID"/>
              </w:rPr>
              <w:t>Jabatan</w:t>
            </w:r>
          </w:p>
          <w:p w:rsidR="001771C1" w:rsidRPr="00EA6C45" w:rsidRDefault="001771C1" w:rsidP="00272EF0">
            <w:pPr>
              <w:spacing w:after="0"/>
              <w:jc w:val="both"/>
              <w:rPr>
                <w:rFonts w:ascii="Times New Roman" w:hAnsi="Times New Roman"/>
                <w:i/>
                <w:color w:val="020202"/>
                <w:position w:val="-1"/>
                <w:sz w:val="24"/>
                <w:szCs w:val="24"/>
                <w:lang w:val="en-GB"/>
              </w:rPr>
            </w:pPr>
            <w:r w:rsidRPr="00EA6C45">
              <w:rPr>
                <w:rFonts w:ascii="Times New Roman" w:hAnsi="Times New Roman"/>
                <w:i/>
                <w:color w:val="020202"/>
                <w:position w:val="-1"/>
                <w:sz w:val="24"/>
                <w:szCs w:val="24"/>
                <w:lang w:val="en-GB"/>
              </w:rPr>
              <w:t>Job Title</w:t>
            </w:r>
          </w:p>
        </w:tc>
        <w:tc>
          <w:tcPr>
            <w:tcW w:w="288" w:type="dxa"/>
          </w:tcPr>
          <w:p w:rsidR="001771C1" w:rsidRDefault="001771C1" w:rsidP="00272EF0">
            <w:pPr>
              <w:widowControl w:val="0"/>
              <w:autoSpaceDE w:val="0"/>
              <w:autoSpaceDN w:val="0"/>
              <w:adjustRightInd w:val="0"/>
              <w:spacing w:after="0" w:line="240" w:lineRule="auto"/>
              <w:ind w:left="5"/>
              <w:rPr>
                <w:rFonts w:ascii="Times New Roman" w:hAnsi="Times New Roman"/>
                <w:color w:val="020202"/>
                <w:sz w:val="24"/>
                <w:szCs w:val="24"/>
                <w:lang w:val="en-GB"/>
              </w:rPr>
            </w:pPr>
          </w:p>
          <w:p w:rsidR="001771C1" w:rsidRPr="00203AED" w:rsidRDefault="001771C1" w:rsidP="00272EF0">
            <w:pPr>
              <w:widowControl w:val="0"/>
              <w:autoSpaceDE w:val="0"/>
              <w:autoSpaceDN w:val="0"/>
              <w:adjustRightInd w:val="0"/>
              <w:spacing w:after="0" w:line="240" w:lineRule="auto"/>
              <w:ind w:left="5"/>
              <w:rPr>
                <w:rFonts w:ascii="Times New Roman" w:hAnsi="Times New Roman"/>
                <w:color w:val="020202"/>
                <w:sz w:val="24"/>
                <w:szCs w:val="24"/>
                <w:lang w:val="id-ID"/>
              </w:rPr>
            </w:pPr>
            <w:r w:rsidRPr="00203AED">
              <w:rPr>
                <w:rFonts w:ascii="Times New Roman" w:hAnsi="Times New Roman"/>
                <w:color w:val="020202"/>
                <w:sz w:val="24"/>
                <w:szCs w:val="24"/>
                <w:lang w:val="id-ID"/>
              </w:rPr>
              <w:t>:</w:t>
            </w:r>
          </w:p>
          <w:p w:rsidR="001771C1" w:rsidRDefault="001771C1" w:rsidP="00272EF0">
            <w:pPr>
              <w:widowControl w:val="0"/>
              <w:autoSpaceDE w:val="0"/>
              <w:autoSpaceDN w:val="0"/>
              <w:adjustRightInd w:val="0"/>
              <w:spacing w:after="0" w:line="240" w:lineRule="auto"/>
              <w:ind w:left="5"/>
              <w:rPr>
                <w:rFonts w:ascii="Times New Roman" w:hAnsi="Times New Roman"/>
                <w:color w:val="020202"/>
                <w:sz w:val="24"/>
                <w:szCs w:val="24"/>
                <w:lang w:val="en-GB"/>
              </w:rPr>
            </w:pPr>
          </w:p>
          <w:p w:rsidR="001771C1" w:rsidRPr="00EA6C45" w:rsidRDefault="001771C1" w:rsidP="00EA6C45">
            <w:pPr>
              <w:widowControl w:val="0"/>
              <w:autoSpaceDE w:val="0"/>
              <w:autoSpaceDN w:val="0"/>
              <w:adjustRightInd w:val="0"/>
              <w:spacing w:after="0" w:line="240" w:lineRule="auto"/>
              <w:rPr>
                <w:rFonts w:ascii="Times New Roman" w:hAnsi="Times New Roman"/>
                <w:color w:val="020202"/>
                <w:sz w:val="24"/>
                <w:szCs w:val="24"/>
                <w:lang w:val="en-GB"/>
              </w:rPr>
            </w:pPr>
            <w:r>
              <w:rPr>
                <w:rFonts w:ascii="Times New Roman" w:hAnsi="Times New Roman"/>
                <w:color w:val="020202"/>
                <w:sz w:val="24"/>
                <w:szCs w:val="24"/>
                <w:lang w:val="en-GB"/>
              </w:rPr>
              <w:t>:</w:t>
            </w:r>
          </w:p>
        </w:tc>
        <w:tc>
          <w:tcPr>
            <w:tcW w:w="6654" w:type="dxa"/>
          </w:tcPr>
          <w:p w:rsidR="001771C1" w:rsidRDefault="001771C1" w:rsidP="00272EF0">
            <w:pPr>
              <w:widowControl w:val="0"/>
              <w:autoSpaceDE w:val="0"/>
              <w:autoSpaceDN w:val="0"/>
              <w:adjustRightInd w:val="0"/>
              <w:spacing w:after="0"/>
              <w:ind w:left="5"/>
              <w:rPr>
                <w:rFonts w:ascii="Times New Roman" w:hAnsi="Times New Roman"/>
                <w:color w:val="020202"/>
                <w:sz w:val="24"/>
                <w:szCs w:val="24"/>
                <w:lang w:val="en-GB"/>
              </w:rPr>
            </w:pPr>
          </w:p>
          <w:p w:rsidR="001771C1" w:rsidRDefault="001771C1" w:rsidP="00272EF0">
            <w:pPr>
              <w:widowControl w:val="0"/>
              <w:autoSpaceDE w:val="0"/>
              <w:autoSpaceDN w:val="0"/>
              <w:adjustRightInd w:val="0"/>
              <w:spacing w:after="0"/>
              <w:ind w:left="5"/>
              <w:rPr>
                <w:rFonts w:ascii="Times New Roman" w:hAnsi="Times New Roman"/>
                <w:color w:val="020202"/>
                <w:sz w:val="24"/>
                <w:szCs w:val="24"/>
                <w:lang w:val="id-ID"/>
              </w:rPr>
            </w:pPr>
            <w:r w:rsidRPr="00203AED">
              <w:rPr>
                <w:rFonts w:ascii="Times New Roman" w:hAnsi="Times New Roman"/>
                <w:color w:val="020202"/>
                <w:sz w:val="24"/>
                <w:szCs w:val="24"/>
                <w:lang w:val="id-ID"/>
              </w:rPr>
              <w:t>_____________________________________________________</w:t>
            </w:r>
          </w:p>
          <w:p w:rsidR="001771C1" w:rsidRDefault="001771C1" w:rsidP="00272EF0">
            <w:pPr>
              <w:widowControl w:val="0"/>
              <w:autoSpaceDE w:val="0"/>
              <w:autoSpaceDN w:val="0"/>
              <w:adjustRightInd w:val="0"/>
              <w:spacing w:after="0"/>
              <w:ind w:left="5"/>
              <w:rPr>
                <w:rFonts w:ascii="Times New Roman" w:hAnsi="Times New Roman"/>
                <w:color w:val="020202"/>
                <w:sz w:val="24"/>
                <w:szCs w:val="24"/>
                <w:lang w:val="en-GB"/>
              </w:rPr>
            </w:pPr>
          </w:p>
          <w:p w:rsidR="001771C1" w:rsidRPr="00203AED" w:rsidRDefault="001771C1" w:rsidP="00272EF0">
            <w:pPr>
              <w:widowControl w:val="0"/>
              <w:autoSpaceDE w:val="0"/>
              <w:autoSpaceDN w:val="0"/>
              <w:adjustRightInd w:val="0"/>
              <w:spacing w:after="0"/>
              <w:ind w:left="5"/>
              <w:rPr>
                <w:rFonts w:ascii="Times New Roman" w:hAnsi="Times New Roman"/>
                <w:color w:val="020202"/>
                <w:sz w:val="24"/>
                <w:szCs w:val="24"/>
                <w:lang w:val="id-ID"/>
              </w:rPr>
            </w:pPr>
            <w:r w:rsidRPr="00203AED">
              <w:rPr>
                <w:rFonts w:ascii="Times New Roman" w:hAnsi="Times New Roman"/>
                <w:color w:val="020202"/>
                <w:sz w:val="24"/>
                <w:szCs w:val="24"/>
                <w:lang w:val="id-ID"/>
              </w:rPr>
              <w:t>_____________________________________________________</w:t>
            </w:r>
          </w:p>
        </w:tc>
      </w:tr>
    </w:tbl>
    <w:p w:rsidR="001771C1" w:rsidRDefault="001771C1" w:rsidP="00FD525F">
      <w:pPr>
        <w:spacing w:after="0"/>
        <w:jc w:val="center"/>
        <w:rPr>
          <w:rFonts w:ascii="Times New Roman" w:hAnsi="Times New Roman"/>
          <w:b/>
          <w:color w:val="020202"/>
          <w:sz w:val="24"/>
          <w:szCs w:val="24"/>
          <w:lang w:val="en-GB"/>
        </w:rPr>
      </w:pPr>
    </w:p>
    <w:p w:rsidR="001771C1" w:rsidRPr="00203AED" w:rsidRDefault="001771C1" w:rsidP="00FD525F">
      <w:pPr>
        <w:spacing w:after="0"/>
        <w:jc w:val="center"/>
        <w:rPr>
          <w:rFonts w:ascii="Times New Roman" w:hAnsi="Times New Roman"/>
          <w:b/>
          <w:color w:val="020202"/>
          <w:sz w:val="24"/>
          <w:szCs w:val="24"/>
          <w:lang w:val="id-ID"/>
        </w:rPr>
      </w:pPr>
      <w:r w:rsidRPr="00203AED">
        <w:rPr>
          <w:rFonts w:ascii="Times New Roman" w:hAnsi="Times New Roman"/>
          <w:b/>
          <w:color w:val="020202"/>
          <w:sz w:val="24"/>
          <w:szCs w:val="24"/>
          <w:lang w:val="id-ID"/>
        </w:rPr>
        <w:t>--------------------------------------------------KH</w:t>
      </w:r>
      <w:r w:rsidRPr="00203AED">
        <w:rPr>
          <w:rFonts w:ascii="Times New Roman" w:hAnsi="Times New Roman"/>
          <w:b/>
          <w:color w:val="020202"/>
          <w:spacing w:val="-5"/>
          <w:sz w:val="24"/>
          <w:szCs w:val="24"/>
          <w:lang w:val="id-ID"/>
        </w:rPr>
        <w:t>U</w:t>
      </w:r>
      <w:r w:rsidRPr="00203AED">
        <w:rPr>
          <w:rFonts w:ascii="Times New Roman" w:hAnsi="Times New Roman"/>
          <w:b/>
          <w:color w:val="020202"/>
          <w:sz w:val="24"/>
          <w:szCs w:val="24"/>
          <w:lang w:val="id-ID"/>
        </w:rPr>
        <w:t>SU</w:t>
      </w:r>
      <w:r w:rsidRPr="00203AED">
        <w:rPr>
          <w:rFonts w:ascii="Times New Roman" w:hAnsi="Times New Roman"/>
          <w:b/>
          <w:color w:val="020202"/>
          <w:spacing w:val="-1"/>
          <w:sz w:val="24"/>
          <w:szCs w:val="24"/>
          <w:lang w:val="id-ID"/>
        </w:rPr>
        <w:t>S</w:t>
      </w:r>
      <w:r w:rsidRPr="00203AED">
        <w:rPr>
          <w:rFonts w:ascii="Times New Roman" w:hAnsi="Times New Roman"/>
          <w:b/>
          <w:color w:val="020202"/>
          <w:sz w:val="24"/>
          <w:szCs w:val="24"/>
          <w:lang w:val="id-ID"/>
        </w:rPr>
        <w:t>--------------------------------------------------</w:t>
      </w:r>
    </w:p>
    <w:p w:rsidR="001771C1" w:rsidRPr="00D8233D" w:rsidRDefault="001771C1">
      <w:pPr>
        <w:spacing w:after="0"/>
        <w:jc w:val="both"/>
        <w:rPr>
          <w:rFonts w:ascii="Times New Roman" w:hAnsi="Times New Roman"/>
          <w:color w:val="020202"/>
          <w:sz w:val="16"/>
          <w:szCs w:val="16"/>
          <w:lang w:val="id-ID"/>
        </w:rPr>
      </w:pPr>
    </w:p>
    <w:p w:rsidR="001771C1" w:rsidRDefault="001771C1" w:rsidP="006F25BE">
      <w:pPr>
        <w:spacing w:after="0" w:line="240" w:lineRule="auto"/>
        <w:jc w:val="both"/>
        <w:rPr>
          <w:rFonts w:ascii="Times New Roman" w:hAnsi="Times New Roman"/>
          <w:color w:val="020202"/>
          <w:sz w:val="24"/>
          <w:szCs w:val="24"/>
          <w:lang w:val="id-ID"/>
        </w:rPr>
      </w:pPr>
      <w:r>
        <w:rPr>
          <w:rFonts w:ascii="Times New Roman" w:hAnsi="Times New Roman"/>
          <w:color w:val="020202"/>
          <w:sz w:val="24"/>
          <w:szCs w:val="24"/>
          <w:lang w:val="id-ID"/>
        </w:rPr>
        <w:t>U</w:t>
      </w:r>
      <w:r w:rsidRPr="00203AED">
        <w:rPr>
          <w:rFonts w:ascii="Times New Roman" w:hAnsi="Times New Roman"/>
          <w:color w:val="020202"/>
          <w:sz w:val="24"/>
          <w:szCs w:val="24"/>
          <w:lang w:val="id-ID"/>
        </w:rPr>
        <w:t>ntuk dan atas nama Pemberi Kuasa, (selanjutnya</w:t>
      </w:r>
      <w:r w:rsidRPr="00203AED">
        <w:rPr>
          <w:rFonts w:ascii="Times New Roman" w:hAnsi="Times New Roman"/>
          <w:color w:val="020202"/>
          <w:spacing w:val="-4"/>
          <w:sz w:val="24"/>
          <w:szCs w:val="24"/>
          <w:lang w:val="id-ID"/>
        </w:rPr>
        <w:t xml:space="preserve"> </w:t>
      </w:r>
      <w:r w:rsidRPr="00203AED">
        <w:rPr>
          <w:rFonts w:ascii="Times New Roman" w:hAnsi="Times New Roman"/>
          <w:color w:val="020202"/>
          <w:sz w:val="24"/>
          <w:szCs w:val="24"/>
          <w:lang w:val="id-ID"/>
        </w:rPr>
        <w:t>disebut</w:t>
      </w:r>
      <w:r w:rsidRPr="00203AED">
        <w:rPr>
          <w:rFonts w:ascii="Times New Roman" w:hAnsi="Times New Roman"/>
          <w:color w:val="020202"/>
          <w:spacing w:val="2"/>
          <w:sz w:val="24"/>
          <w:szCs w:val="24"/>
          <w:lang w:val="id-ID"/>
        </w:rPr>
        <w:t xml:space="preserve"> </w:t>
      </w:r>
      <w:r w:rsidRPr="00203AED">
        <w:rPr>
          <w:rFonts w:ascii="Times New Roman" w:hAnsi="Times New Roman"/>
          <w:color w:val="171717"/>
          <w:sz w:val="24"/>
          <w:szCs w:val="24"/>
          <w:lang w:val="id-ID"/>
        </w:rPr>
        <w:t>"</w:t>
      </w:r>
      <w:r w:rsidRPr="00203AED">
        <w:rPr>
          <w:rFonts w:ascii="Times New Roman" w:hAnsi="Times New Roman"/>
          <w:b/>
          <w:color w:val="020202"/>
          <w:sz w:val="24"/>
          <w:szCs w:val="24"/>
          <w:lang w:val="id-ID"/>
        </w:rPr>
        <w:t>Penerima</w:t>
      </w:r>
      <w:r w:rsidRPr="00203AED">
        <w:rPr>
          <w:rFonts w:ascii="Times New Roman" w:hAnsi="Times New Roman"/>
          <w:b/>
          <w:color w:val="020202"/>
          <w:spacing w:val="57"/>
          <w:sz w:val="24"/>
          <w:szCs w:val="24"/>
          <w:lang w:val="id-ID"/>
        </w:rPr>
        <w:t xml:space="preserve"> </w:t>
      </w:r>
      <w:r w:rsidRPr="00203AED">
        <w:rPr>
          <w:rFonts w:ascii="Times New Roman" w:hAnsi="Times New Roman"/>
          <w:b/>
          <w:color w:val="020202"/>
          <w:sz w:val="24"/>
          <w:szCs w:val="24"/>
          <w:lang w:val="id-ID"/>
        </w:rPr>
        <w:t>Kuasa</w:t>
      </w:r>
      <w:r w:rsidRPr="00203AED">
        <w:rPr>
          <w:rFonts w:ascii="Times New Roman" w:hAnsi="Times New Roman"/>
          <w:color w:val="020202"/>
          <w:sz w:val="24"/>
          <w:szCs w:val="24"/>
          <w:lang w:val="id-ID"/>
        </w:rPr>
        <w:t>”),</w:t>
      </w:r>
      <w:r>
        <w:rPr>
          <w:rFonts w:ascii="Times New Roman" w:hAnsi="Times New Roman"/>
          <w:color w:val="020202"/>
          <w:sz w:val="24"/>
          <w:szCs w:val="24"/>
          <w:lang w:val="id-ID"/>
        </w:rPr>
        <w:t xml:space="preserve"> dalam kedudukannya sebagai Pemegang Saham Perseroan,  pada Rapat yang akan diselenggarakan pada :</w:t>
      </w:r>
    </w:p>
    <w:p w:rsidR="001771C1" w:rsidRDefault="001771C1" w:rsidP="006F25BE">
      <w:pPr>
        <w:spacing w:after="0" w:line="240" w:lineRule="auto"/>
        <w:jc w:val="both"/>
        <w:rPr>
          <w:rFonts w:ascii="Times New Roman" w:hAnsi="Times New Roman"/>
          <w:color w:val="020202"/>
          <w:sz w:val="24"/>
          <w:szCs w:val="24"/>
          <w:lang w:val="id-ID"/>
        </w:rPr>
      </w:pPr>
      <w:r>
        <w:rPr>
          <w:rFonts w:ascii="Times New Roman" w:hAnsi="Times New Roman"/>
          <w:color w:val="020202"/>
          <w:sz w:val="24"/>
          <w:szCs w:val="24"/>
          <w:lang w:val="id-ID"/>
        </w:rPr>
        <w:tab/>
        <w:t>Hari</w:t>
      </w:r>
      <w:r>
        <w:rPr>
          <w:rFonts w:ascii="Times New Roman" w:hAnsi="Times New Roman"/>
          <w:color w:val="020202"/>
          <w:sz w:val="24"/>
          <w:szCs w:val="24"/>
          <w:lang w:val="id-ID"/>
        </w:rPr>
        <w:tab/>
      </w:r>
      <w:r>
        <w:rPr>
          <w:rFonts w:ascii="Times New Roman" w:hAnsi="Times New Roman"/>
          <w:color w:val="020202"/>
          <w:sz w:val="24"/>
          <w:szCs w:val="24"/>
          <w:lang w:val="id-ID"/>
        </w:rPr>
        <w:tab/>
        <w:t>: Selasa, 13 Juni 2023</w:t>
      </w:r>
    </w:p>
    <w:p w:rsidR="001771C1" w:rsidRDefault="001771C1" w:rsidP="006F25BE">
      <w:pPr>
        <w:spacing w:after="0" w:line="240" w:lineRule="auto"/>
        <w:jc w:val="both"/>
        <w:rPr>
          <w:rFonts w:ascii="Times New Roman" w:hAnsi="Times New Roman"/>
          <w:color w:val="020202"/>
          <w:sz w:val="24"/>
          <w:szCs w:val="24"/>
          <w:lang w:val="id-ID"/>
        </w:rPr>
      </w:pPr>
      <w:r>
        <w:rPr>
          <w:rFonts w:ascii="Times New Roman" w:hAnsi="Times New Roman"/>
          <w:color w:val="020202"/>
          <w:sz w:val="24"/>
          <w:szCs w:val="24"/>
          <w:lang w:val="id-ID"/>
        </w:rPr>
        <w:tab/>
        <w:t>Waktu</w:t>
      </w:r>
      <w:r>
        <w:rPr>
          <w:rFonts w:ascii="Times New Roman" w:hAnsi="Times New Roman"/>
          <w:color w:val="020202"/>
          <w:sz w:val="24"/>
          <w:szCs w:val="24"/>
          <w:lang w:val="id-ID"/>
        </w:rPr>
        <w:tab/>
      </w:r>
      <w:r>
        <w:rPr>
          <w:rFonts w:ascii="Times New Roman" w:hAnsi="Times New Roman"/>
          <w:color w:val="020202"/>
          <w:sz w:val="24"/>
          <w:szCs w:val="24"/>
          <w:lang w:val="id-ID"/>
        </w:rPr>
        <w:tab/>
        <w:t>: 13.30 WIB</w:t>
      </w:r>
    </w:p>
    <w:p w:rsidR="001771C1" w:rsidRPr="00FD525F" w:rsidRDefault="001771C1" w:rsidP="006F25BE">
      <w:pPr>
        <w:spacing w:after="0" w:line="240" w:lineRule="auto"/>
        <w:jc w:val="both"/>
        <w:rPr>
          <w:rFonts w:ascii="Times New Roman" w:hAnsi="Times New Roman"/>
          <w:color w:val="020202"/>
          <w:sz w:val="24"/>
          <w:szCs w:val="24"/>
          <w:lang w:val="id-ID"/>
        </w:rPr>
      </w:pPr>
      <w:r>
        <w:rPr>
          <w:rFonts w:ascii="Times New Roman" w:hAnsi="Times New Roman"/>
          <w:color w:val="020202"/>
          <w:sz w:val="24"/>
          <w:szCs w:val="24"/>
          <w:lang w:val="id-ID"/>
        </w:rPr>
        <w:tab/>
        <w:t>Tempat</w:t>
      </w:r>
      <w:r>
        <w:rPr>
          <w:rFonts w:ascii="Times New Roman" w:hAnsi="Times New Roman"/>
          <w:color w:val="020202"/>
          <w:sz w:val="24"/>
          <w:szCs w:val="24"/>
          <w:lang w:val="id-ID"/>
        </w:rPr>
        <w:tab/>
        <w:t>: G</w:t>
      </w:r>
      <w:r w:rsidRPr="00FD525F">
        <w:rPr>
          <w:rFonts w:ascii="Times New Roman" w:hAnsi="Times New Roman"/>
          <w:color w:val="181412"/>
          <w:sz w:val="24"/>
          <w:szCs w:val="24"/>
          <w:lang w:val="id-ID"/>
        </w:rPr>
        <w:t>edung Mayora Group, Jl. Daan Mogot KM 18, Jakarta Barat.</w:t>
      </w:r>
    </w:p>
    <w:p w:rsidR="001771C1" w:rsidRPr="00781456" w:rsidRDefault="001771C1" w:rsidP="006F25BE">
      <w:pPr>
        <w:widowControl w:val="0"/>
        <w:autoSpaceDE w:val="0"/>
        <w:autoSpaceDN w:val="0"/>
        <w:adjustRightInd w:val="0"/>
        <w:spacing w:before="9" w:after="0" w:line="240" w:lineRule="auto"/>
        <w:ind w:right="77"/>
        <w:jc w:val="both"/>
        <w:rPr>
          <w:rFonts w:ascii="Times New Roman" w:hAnsi="Times New Roman"/>
          <w:color w:val="000000"/>
          <w:sz w:val="16"/>
          <w:szCs w:val="16"/>
          <w:lang w:val="id-ID"/>
        </w:rPr>
      </w:pPr>
    </w:p>
    <w:p w:rsidR="001771C1" w:rsidRDefault="001771C1" w:rsidP="006F25BE">
      <w:pPr>
        <w:widowControl w:val="0"/>
        <w:autoSpaceDE w:val="0"/>
        <w:autoSpaceDN w:val="0"/>
        <w:adjustRightInd w:val="0"/>
        <w:spacing w:before="9" w:after="0" w:line="240" w:lineRule="auto"/>
        <w:ind w:right="77"/>
        <w:jc w:val="both"/>
        <w:rPr>
          <w:rFonts w:ascii="Times New Roman" w:hAnsi="Times New Roman"/>
          <w:color w:val="000000"/>
          <w:sz w:val="24"/>
          <w:szCs w:val="24"/>
          <w:lang w:val="en-GB"/>
        </w:rPr>
      </w:pPr>
      <w:r w:rsidRPr="00203AED">
        <w:rPr>
          <w:rFonts w:ascii="Times New Roman" w:hAnsi="Times New Roman"/>
          <w:color w:val="000000"/>
          <w:sz w:val="24"/>
          <w:szCs w:val="24"/>
          <w:lang w:val="id-ID"/>
        </w:rPr>
        <w:t>Untuk itu, Pemberi Kuasa memberikan kuasa kepada Penerima Kuasa agar memberikan suara pada mata acara Rapat sebagai berikut:</w:t>
      </w:r>
    </w:p>
    <w:p w:rsidR="001771C1" w:rsidRPr="00781456" w:rsidRDefault="001771C1" w:rsidP="006F25BE">
      <w:pPr>
        <w:widowControl w:val="0"/>
        <w:autoSpaceDE w:val="0"/>
        <w:autoSpaceDN w:val="0"/>
        <w:adjustRightInd w:val="0"/>
        <w:spacing w:before="9" w:after="0" w:line="240" w:lineRule="auto"/>
        <w:ind w:right="77"/>
        <w:jc w:val="both"/>
        <w:rPr>
          <w:rFonts w:ascii="Times New Roman" w:hAnsi="Times New Roman"/>
          <w:color w:val="000000"/>
          <w:sz w:val="16"/>
          <w:szCs w:val="16"/>
          <w:lang w:val="en-GB"/>
        </w:rPr>
      </w:pPr>
    </w:p>
    <w:p w:rsidR="001771C1" w:rsidRDefault="001771C1" w:rsidP="006F25BE">
      <w:pPr>
        <w:widowControl w:val="0"/>
        <w:autoSpaceDE w:val="0"/>
        <w:autoSpaceDN w:val="0"/>
        <w:adjustRightInd w:val="0"/>
        <w:spacing w:before="9" w:after="0" w:line="240" w:lineRule="auto"/>
        <w:ind w:right="77"/>
        <w:jc w:val="both"/>
        <w:rPr>
          <w:rFonts w:ascii="Times New Roman" w:hAnsi="Times New Roman"/>
          <w:i/>
          <w:color w:val="000000"/>
          <w:sz w:val="24"/>
          <w:szCs w:val="24"/>
          <w:lang w:val="en-GB"/>
        </w:rPr>
      </w:pPr>
      <w:r w:rsidRPr="00D8480E">
        <w:rPr>
          <w:rFonts w:ascii="Times New Roman" w:hAnsi="Times New Roman"/>
          <w:i/>
          <w:color w:val="000000"/>
          <w:sz w:val="24"/>
          <w:szCs w:val="24"/>
          <w:lang w:val="en-GB"/>
        </w:rPr>
        <w:t>For</w:t>
      </w:r>
      <w:r>
        <w:rPr>
          <w:rFonts w:ascii="Times New Roman" w:hAnsi="Times New Roman"/>
          <w:i/>
          <w:color w:val="000000"/>
          <w:sz w:val="24"/>
          <w:szCs w:val="24"/>
          <w:lang w:val="en-GB"/>
        </w:rPr>
        <w:t xml:space="preserve"> and behalf of the Principal, (hereinafter referred to as the “attorney”) in his positions as shareholders of the Company, to attend the Meeting which will be held on : </w:t>
      </w:r>
    </w:p>
    <w:p w:rsidR="001771C1" w:rsidRDefault="001771C1" w:rsidP="006F25BE">
      <w:pPr>
        <w:widowControl w:val="0"/>
        <w:autoSpaceDE w:val="0"/>
        <w:autoSpaceDN w:val="0"/>
        <w:adjustRightInd w:val="0"/>
        <w:spacing w:before="9" w:after="0" w:line="240" w:lineRule="auto"/>
        <w:ind w:right="77"/>
        <w:jc w:val="both"/>
        <w:rPr>
          <w:rFonts w:ascii="Times New Roman" w:hAnsi="Times New Roman"/>
          <w:i/>
          <w:color w:val="000000"/>
          <w:sz w:val="24"/>
          <w:szCs w:val="24"/>
          <w:lang w:val="en-GB"/>
        </w:rPr>
      </w:pPr>
    </w:p>
    <w:p w:rsidR="001771C1" w:rsidRDefault="001771C1" w:rsidP="006F25BE">
      <w:pPr>
        <w:widowControl w:val="0"/>
        <w:autoSpaceDE w:val="0"/>
        <w:autoSpaceDN w:val="0"/>
        <w:adjustRightInd w:val="0"/>
        <w:spacing w:before="9" w:after="0" w:line="240" w:lineRule="auto"/>
        <w:ind w:right="77"/>
        <w:jc w:val="both"/>
        <w:rPr>
          <w:rFonts w:ascii="Times New Roman" w:hAnsi="Times New Roman"/>
          <w:i/>
          <w:color w:val="000000"/>
          <w:sz w:val="24"/>
          <w:szCs w:val="24"/>
          <w:lang w:val="en-GB"/>
        </w:rPr>
      </w:pPr>
      <w:r>
        <w:rPr>
          <w:rFonts w:ascii="Times New Roman" w:hAnsi="Times New Roman"/>
          <w:i/>
          <w:color w:val="000000"/>
          <w:sz w:val="24"/>
          <w:szCs w:val="24"/>
          <w:lang w:val="en-GB"/>
        </w:rPr>
        <w:tab/>
        <w:t>Day</w:t>
      </w:r>
      <w:r>
        <w:rPr>
          <w:rFonts w:ascii="Times New Roman" w:hAnsi="Times New Roman"/>
          <w:i/>
          <w:color w:val="000000"/>
          <w:sz w:val="24"/>
          <w:szCs w:val="24"/>
          <w:lang w:val="en-GB"/>
        </w:rPr>
        <w:tab/>
      </w:r>
      <w:r>
        <w:rPr>
          <w:rFonts w:ascii="Times New Roman" w:hAnsi="Times New Roman"/>
          <w:i/>
          <w:color w:val="000000"/>
          <w:sz w:val="24"/>
          <w:szCs w:val="24"/>
          <w:lang w:val="en-GB"/>
        </w:rPr>
        <w:tab/>
        <w:t>: Tuesday. 13 June 2023</w:t>
      </w:r>
    </w:p>
    <w:p w:rsidR="001771C1" w:rsidRDefault="001771C1" w:rsidP="006F25BE">
      <w:pPr>
        <w:widowControl w:val="0"/>
        <w:autoSpaceDE w:val="0"/>
        <w:autoSpaceDN w:val="0"/>
        <w:adjustRightInd w:val="0"/>
        <w:spacing w:before="9" w:after="0" w:line="240" w:lineRule="auto"/>
        <w:ind w:right="77"/>
        <w:jc w:val="both"/>
        <w:rPr>
          <w:rFonts w:ascii="Times New Roman" w:hAnsi="Times New Roman"/>
          <w:i/>
          <w:color w:val="000000"/>
          <w:sz w:val="24"/>
          <w:szCs w:val="24"/>
          <w:lang w:val="en-GB"/>
        </w:rPr>
      </w:pPr>
      <w:r>
        <w:rPr>
          <w:rFonts w:ascii="Times New Roman" w:hAnsi="Times New Roman"/>
          <w:i/>
          <w:color w:val="000000"/>
          <w:sz w:val="24"/>
          <w:szCs w:val="24"/>
          <w:lang w:val="en-GB"/>
        </w:rPr>
        <w:tab/>
        <w:t>Time</w:t>
      </w:r>
      <w:r>
        <w:rPr>
          <w:rFonts w:ascii="Times New Roman" w:hAnsi="Times New Roman"/>
          <w:i/>
          <w:color w:val="000000"/>
          <w:sz w:val="24"/>
          <w:szCs w:val="24"/>
          <w:lang w:val="en-GB"/>
        </w:rPr>
        <w:tab/>
      </w:r>
      <w:r>
        <w:rPr>
          <w:rFonts w:ascii="Times New Roman" w:hAnsi="Times New Roman"/>
          <w:i/>
          <w:color w:val="000000"/>
          <w:sz w:val="24"/>
          <w:szCs w:val="24"/>
          <w:lang w:val="en-GB"/>
        </w:rPr>
        <w:tab/>
        <w:t>: 13.30 pm</w:t>
      </w:r>
    </w:p>
    <w:p w:rsidR="001771C1" w:rsidRDefault="001771C1" w:rsidP="006F25BE">
      <w:pPr>
        <w:widowControl w:val="0"/>
        <w:autoSpaceDE w:val="0"/>
        <w:autoSpaceDN w:val="0"/>
        <w:adjustRightInd w:val="0"/>
        <w:spacing w:before="9" w:after="0" w:line="240" w:lineRule="auto"/>
        <w:ind w:right="77"/>
        <w:jc w:val="both"/>
        <w:rPr>
          <w:rFonts w:ascii="Times New Roman" w:hAnsi="Times New Roman"/>
          <w:i/>
          <w:color w:val="000000"/>
          <w:sz w:val="24"/>
          <w:szCs w:val="24"/>
          <w:lang w:val="en-GB"/>
        </w:rPr>
      </w:pPr>
      <w:r>
        <w:rPr>
          <w:rFonts w:ascii="Times New Roman" w:hAnsi="Times New Roman"/>
          <w:i/>
          <w:color w:val="000000"/>
          <w:sz w:val="24"/>
          <w:szCs w:val="24"/>
          <w:lang w:val="en-GB"/>
        </w:rPr>
        <w:tab/>
        <w:t>Place</w:t>
      </w:r>
      <w:r>
        <w:rPr>
          <w:rFonts w:ascii="Times New Roman" w:hAnsi="Times New Roman"/>
          <w:i/>
          <w:color w:val="000000"/>
          <w:sz w:val="24"/>
          <w:szCs w:val="24"/>
          <w:lang w:val="en-GB"/>
        </w:rPr>
        <w:tab/>
      </w:r>
      <w:r>
        <w:rPr>
          <w:rFonts w:ascii="Times New Roman" w:hAnsi="Times New Roman"/>
          <w:i/>
          <w:color w:val="000000"/>
          <w:sz w:val="24"/>
          <w:szCs w:val="24"/>
          <w:lang w:val="en-GB"/>
        </w:rPr>
        <w:tab/>
        <w:t xml:space="preserve">: </w:t>
      </w:r>
      <w:r w:rsidRPr="00D8480E">
        <w:rPr>
          <w:rFonts w:ascii="Times New Roman" w:hAnsi="Times New Roman"/>
          <w:color w:val="000000"/>
          <w:sz w:val="24"/>
          <w:szCs w:val="24"/>
          <w:lang w:val="en-GB"/>
        </w:rPr>
        <w:t xml:space="preserve">Gedung Mayora Group. Jl. Daan Mogot KM 18 </w:t>
      </w:r>
      <w:smartTag w:uri="urn:schemas-microsoft-com:office:smarttags" w:element="City">
        <w:smartTag w:uri="urn:schemas-microsoft-com:office:smarttags" w:element="place">
          <w:r w:rsidRPr="00D8480E">
            <w:rPr>
              <w:rFonts w:ascii="Times New Roman" w:hAnsi="Times New Roman"/>
              <w:color w:val="000000"/>
              <w:sz w:val="24"/>
              <w:szCs w:val="24"/>
              <w:lang w:val="en-GB"/>
            </w:rPr>
            <w:t>Jakarta</w:t>
          </w:r>
        </w:smartTag>
      </w:smartTag>
      <w:r w:rsidRPr="00D8480E">
        <w:rPr>
          <w:rFonts w:ascii="Times New Roman" w:hAnsi="Times New Roman"/>
          <w:color w:val="000000"/>
          <w:sz w:val="24"/>
          <w:szCs w:val="24"/>
          <w:lang w:val="en-GB"/>
        </w:rPr>
        <w:t xml:space="preserve"> Barat</w:t>
      </w:r>
      <w:r>
        <w:rPr>
          <w:rFonts w:ascii="Times New Roman" w:hAnsi="Times New Roman"/>
          <w:i/>
          <w:color w:val="000000"/>
          <w:sz w:val="24"/>
          <w:szCs w:val="24"/>
          <w:lang w:val="en-GB"/>
        </w:rPr>
        <w:t xml:space="preserve"> </w:t>
      </w:r>
    </w:p>
    <w:p w:rsidR="001771C1" w:rsidRDefault="001771C1" w:rsidP="006F25BE">
      <w:pPr>
        <w:widowControl w:val="0"/>
        <w:autoSpaceDE w:val="0"/>
        <w:autoSpaceDN w:val="0"/>
        <w:adjustRightInd w:val="0"/>
        <w:spacing w:before="9" w:after="0" w:line="240" w:lineRule="auto"/>
        <w:ind w:right="77"/>
        <w:jc w:val="both"/>
        <w:rPr>
          <w:rFonts w:ascii="Times New Roman" w:hAnsi="Times New Roman"/>
          <w:i/>
          <w:color w:val="000000"/>
          <w:sz w:val="24"/>
          <w:szCs w:val="24"/>
          <w:lang w:val="en-GB"/>
        </w:rPr>
      </w:pPr>
    </w:p>
    <w:p w:rsidR="001771C1" w:rsidRPr="00D8480E" w:rsidRDefault="001771C1" w:rsidP="006F25BE">
      <w:pPr>
        <w:widowControl w:val="0"/>
        <w:autoSpaceDE w:val="0"/>
        <w:autoSpaceDN w:val="0"/>
        <w:adjustRightInd w:val="0"/>
        <w:spacing w:before="9" w:after="0" w:line="240" w:lineRule="auto"/>
        <w:ind w:right="77"/>
        <w:jc w:val="both"/>
        <w:rPr>
          <w:rFonts w:ascii="Times New Roman" w:hAnsi="Times New Roman"/>
          <w:i/>
          <w:color w:val="000000"/>
          <w:sz w:val="24"/>
          <w:szCs w:val="24"/>
          <w:lang w:val="en-GB"/>
        </w:rPr>
      </w:pPr>
      <w:r>
        <w:rPr>
          <w:rFonts w:ascii="Times New Roman" w:hAnsi="Times New Roman"/>
          <w:i/>
          <w:color w:val="000000"/>
          <w:sz w:val="24"/>
          <w:szCs w:val="24"/>
          <w:lang w:val="en-GB"/>
        </w:rPr>
        <w:t xml:space="preserve">For this reasons, the Principal gives authorities to the Attorney to vote on the Agenda of the Meeting as follows :  </w:t>
      </w:r>
    </w:p>
    <w:p w:rsidR="001771C1" w:rsidRPr="00203AED" w:rsidRDefault="001771C1">
      <w:pPr>
        <w:widowControl w:val="0"/>
        <w:autoSpaceDE w:val="0"/>
        <w:autoSpaceDN w:val="0"/>
        <w:adjustRightInd w:val="0"/>
        <w:spacing w:after="0"/>
        <w:jc w:val="both"/>
        <w:rPr>
          <w:rFonts w:ascii="Times New Roman" w:hAnsi="Times New Roman"/>
          <w:color w:val="000000"/>
          <w:sz w:val="24"/>
          <w:szCs w:val="24"/>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0"/>
        <w:gridCol w:w="4825"/>
        <w:gridCol w:w="1260"/>
        <w:gridCol w:w="1170"/>
        <w:gridCol w:w="1192"/>
      </w:tblGrid>
      <w:tr w:rsidR="001771C1" w:rsidRPr="00203AED">
        <w:trPr>
          <w:trHeight w:val="548"/>
          <w:tblHeader/>
        </w:trPr>
        <w:tc>
          <w:tcPr>
            <w:tcW w:w="570" w:type="dxa"/>
            <w:tcBorders>
              <w:right w:val="single" w:sz="4" w:space="0" w:color="auto"/>
            </w:tcBorders>
            <w:shd w:val="clear" w:color="auto" w:fill="D9D9D9"/>
            <w:vAlign w:val="center"/>
          </w:tcPr>
          <w:p w:rsidR="001771C1" w:rsidRPr="00203AED" w:rsidRDefault="001771C1">
            <w:pPr>
              <w:spacing w:after="0"/>
              <w:jc w:val="center"/>
              <w:rPr>
                <w:rFonts w:ascii="Times New Roman" w:hAnsi="Times New Roman"/>
                <w:b/>
                <w:sz w:val="24"/>
                <w:szCs w:val="24"/>
                <w:lang w:val="id-ID"/>
              </w:rPr>
            </w:pPr>
            <w:r w:rsidRPr="00203AED">
              <w:rPr>
                <w:rFonts w:ascii="Times New Roman" w:hAnsi="Times New Roman"/>
                <w:b/>
                <w:sz w:val="24"/>
                <w:szCs w:val="24"/>
                <w:lang w:val="id-ID"/>
              </w:rPr>
              <w:t>No.</w:t>
            </w:r>
          </w:p>
        </w:tc>
        <w:tc>
          <w:tcPr>
            <w:tcW w:w="4825" w:type="dxa"/>
            <w:tcBorders>
              <w:right w:val="single" w:sz="4" w:space="0" w:color="auto"/>
            </w:tcBorders>
            <w:shd w:val="clear" w:color="auto" w:fill="D9D9D9"/>
            <w:vAlign w:val="center"/>
          </w:tcPr>
          <w:p w:rsidR="001771C1" w:rsidRPr="00203AED" w:rsidRDefault="001771C1">
            <w:pPr>
              <w:spacing w:after="0"/>
              <w:jc w:val="center"/>
              <w:rPr>
                <w:rFonts w:ascii="Times New Roman" w:hAnsi="Times New Roman"/>
                <w:b/>
                <w:sz w:val="24"/>
                <w:szCs w:val="24"/>
                <w:lang w:val="id-ID"/>
              </w:rPr>
            </w:pPr>
            <w:r w:rsidRPr="00203AED">
              <w:rPr>
                <w:rFonts w:ascii="Times New Roman" w:hAnsi="Times New Roman"/>
                <w:b/>
                <w:sz w:val="24"/>
                <w:szCs w:val="24"/>
                <w:lang w:val="id-ID"/>
              </w:rPr>
              <w:t>Mata Acara Rapat</w:t>
            </w:r>
          </w:p>
        </w:tc>
        <w:tc>
          <w:tcPr>
            <w:tcW w:w="1260" w:type="dxa"/>
            <w:tcBorders>
              <w:right w:val="single" w:sz="4" w:space="0" w:color="auto"/>
            </w:tcBorders>
            <w:shd w:val="clear" w:color="auto" w:fill="D9D9D9"/>
            <w:vAlign w:val="center"/>
          </w:tcPr>
          <w:p w:rsidR="001771C1" w:rsidRPr="00203AED" w:rsidRDefault="001771C1">
            <w:pPr>
              <w:spacing w:after="0"/>
              <w:jc w:val="center"/>
              <w:rPr>
                <w:rFonts w:ascii="Times New Roman" w:hAnsi="Times New Roman"/>
                <w:b/>
                <w:sz w:val="24"/>
                <w:szCs w:val="24"/>
                <w:lang w:val="id-ID"/>
              </w:rPr>
            </w:pPr>
            <w:r w:rsidRPr="00203AED">
              <w:rPr>
                <w:rFonts w:ascii="Times New Roman" w:hAnsi="Times New Roman"/>
                <w:b/>
                <w:sz w:val="24"/>
                <w:szCs w:val="24"/>
                <w:lang w:val="id-ID"/>
              </w:rPr>
              <w:t>Setuju</w:t>
            </w:r>
          </w:p>
        </w:tc>
        <w:tc>
          <w:tcPr>
            <w:tcW w:w="1170" w:type="dxa"/>
            <w:tcBorders>
              <w:right w:val="single" w:sz="4" w:space="0" w:color="auto"/>
            </w:tcBorders>
            <w:shd w:val="clear" w:color="auto" w:fill="D9D9D9"/>
            <w:vAlign w:val="center"/>
          </w:tcPr>
          <w:p w:rsidR="001771C1" w:rsidRPr="00203AED" w:rsidRDefault="001771C1">
            <w:pPr>
              <w:spacing w:after="0"/>
              <w:jc w:val="center"/>
              <w:rPr>
                <w:rFonts w:ascii="Times New Roman" w:hAnsi="Times New Roman"/>
                <w:b/>
                <w:sz w:val="24"/>
                <w:szCs w:val="24"/>
                <w:lang w:val="id-ID"/>
              </w:rPr>
            </w:pPr>
            <w:r w:rsidRPr="00203AED">
              <w:rPr>
                <w:rFonts w:ascii="Times New Roman" w:hAnsi="Times New Roman"/>
                <w:b/>
                <w:sz w:val="24"/>
                <w:szCs w:val="24"/>
                <w:lang w:val="id-ID"/>
              </w:rPr>
              <w:t>Tidak Setuju</w:t>
            </w:r>
          </w:p>
        </w:tc>
        <w:tc>
          <w:tcPr>
            <w:tcW w:w="1192" w:type="dxa"/>
            <w:tcBorders>
              <w:right w:val="single" w:sz="4" w:space="0" w:color="auto"/>
            </w:tcBorders>
            <w:shd w:val="clear" w:color="auto" w:fill="D9D9D9"/>
            <w:vAlign w:val="center"/>
          </w:tcPr>
          <w:p w:rsidR="001771C1" w:rsidRPr="00203AED" w:rsidRDefault="001771C1">
            <w:pPr>
              <w:spacing w:after="0"/>
              <w:jc w:val="center"/>
              <w:rPr>
                <w:rFonts w:ascii="Times New Roman" w:hAnsi="Times New Roman"/>
                <w:b/>
                <w:sz w:val="24"/>
                <w:szCs w:val="24"/>
                <w:lang w:val="id-ID"/>
              </w:rPr>
            </w:pPr>
            <w:r w:rsidRPr="00203AED">
              <w:rPr>
                <w:rFonts w:ascii="Times New Roman" w:hAnsi="Times New Roman"/>
                <w:b/>
                <w:sz w:val="24"/>
                <w:szCs w:val="24"/>
                <w:lang w:val="id-ID"/>
              </w:rPr>
              <w:t>Abstain</w:t>
            </w:r>
          </w:p>
        </w:tc>
      </w:tr>
      <w:tr w:rsidR="001771C1" w:rsidRPr="00203AED">
        <w:trPr>
          <w:trHeight w:val="784"/>
        </w:trPr>
        <w:tc>
          <w:tcPr>
            <w:tcW w:w="570" w:type="dxa"/>
            <w:tcBorders>
              <w:right w:val="single" w:sz="4" w:space="0" w:color="auto"/>
            </w:tcBorders>
          </w:tcPr>
          <w:p w:rsidR="001771C1" w:rsidRDefault="001771C1">
            <w:pPr>
              <w:spacing w:after="0"/>
              <w:jc w:val="center"/>
              <w:rPr>
                <w:rFonts w:ascii="Times New Roman" w:hAnsi="Times New Roman"/>
                <w:sz w:val="24"/>
                <w:szCs w:val="24"/>
                <w:lang w:val="id-ID"/>
              </w:rPr>
            </w:pPr>
          </w:p>
          <w:p w:rsidR="001771C1" w:rsidRPr="00203AED" w:rsidRDefault="001771C1">
            <w:pPr>
              <w:spacing w:after="0"/>
              <w:jc w:val="center"/>
              <w:rPr>
                <w:rFonts w:ascii="Times New Roman" w:hAnsi="Times New Roman"/>
                <w:sz w:val="24"/>
                <w:szCs w:val="24"/>
                <w:lang w:val="id-ID"/>
              </w:rPr>
            </w:pPr>
            <w:r w:rsidRPr="00203AED">
              <w:rPr>
                <w:rFonts w:ascii="Times New Roman" w:hAnsi="Times New Roman"/>
                <w:sz w:val="24"/>
                <w:szCs w:val="24"/>
                <w:lang w:val="id-ID"/>
              </w:rPr>
              <w:t>1.</w:t>
            </w:r>
          </w:p>
        </w:tc>
        <w:tc>
          <w:tcPr>
            <w:tcW w:w="4825" w:type="dxa"/>
            <w:tcBorders>
              <w:left w:val="single" w:sz="4" w:space="0" w:color="auto"/>
              <w:right w:val="single" w:sz="4" w:space="0" w:color="auto"/>
            </w:tcBorders>
          </w:tcPr>
          <w:p w:rsidR="001771C1" w:rsidRDefault="001771C1">
            <w:pPr>
              <w:spacing w:after="0"/>
              <w:jc w:val="both"/>
              <w:rPr>
                <w:rFonts w:ascii="Times New Roman" w:hAnsi="Times New Roman"/>
                <w:color w:val="020202"/>
                <w:sz w:val="24"/>
                <w:szCs w:val="24"/>
                <w:lang w:val="id-ID"/>
              </w:rPr>
            </w:pPr>
          </w:p>
          <w:p w:rsidR="001771C1" w:rsidRDefault="001771C1">
            <w:pPr>
              <w:spacing w:after="0"/>
              <w:jc w:val="both"/>
              <w:rPr>
                <w:rFonts w:ascii="Times New Roman" w:hAnsi="Times New Roman"/>
                <w:color w:val="020202"/>
                <w:sz w:val="24"/>
                <w:szCs w:val="24"/>
                <w:lang w:val="id-ID"/>
              </w:rPr>
            </w:pPr>
            <w:r w:rsidRPr="00503AFD">
              <w:rPr>
                <w:rFonts w:ascii="Times New Roman" w:hAnsi="Times New Roman"/>
                <w:color w:val="020202"/>
                <w:sz w:val="24"/>
                <w:szCs w:val="24"/>
                <w:lang w:val="id-ID"/>
              </w:rPr>
              <w:t>Persetujuan Laporan Tahunan  Direksi termasuk Laporan Keuangan Konsolidasian dan Laporan Tugas Pengawasan Dewan Komisaris Perseroan untuk tahun buku yang berakh</w:t>
            </w:r>
            <w:r>
              <w:rPr>
                <w:rFonts w:ascii="Times New Roman" w:hAnsi="Times New Roman"/>
                <w:color w:val="020202"/>
                <w:sz w:val="24"/>
                <w:szCs w:val="24"/>
                <w:lang w:val="id-ID"/>
              </w:rPr>
              <w:t>ir pada tanggal 31 Desember 2022</w:t>
            </w:r>
            <w:r w:rsidRPr="00503AFD">
              <w:rPr>
                <w:rFonts w:ascii="Times New Roman" w:hAnsi="Times New Roman"/>
                <w:color w:val="020202"/>
                <w:sz w:val="24"/>
                <w:szCs w:val="24"/>
                <w:lang w:val="id-ID"/>
              </w:rPr>
              <w:t>.</w:t>
            </w:r>
          </w:p>
          <w:p w:rsidR="001771C1" w:rsidRDefault="001771C1">
            <w:pPr>
              <w:spacing w:after="0"/>
              <w:jc w:val="both"/>
              <w:rPr>
                <w:rFonts w:ascii="Times New Roman" w:hAnsi="Times New Roman"/>
                <w:color w:val="020202"/>
                <w:sz w:val="24"/>
                <w:szCs w:val="24"/>
                <w:lang w:val="en-GB"/>
              </w:rPr>
            </w:pPr>
          </w:p>
          <w:p w:rsidR="001771C1" w:rsidRPr="00D8480E" w:rsidRDefault="001771C1">
            <w:pPr>
              <w:spacing w:after="0"/>
              <w:jc w:val="both"/>
              <w:rPr>
                <w:rFonts w:ascii="Times New Roman" w:hAnsi="Times New Roman"/>
                <w:i/>
                <w:color w:val="020202"/>
                <w:sz w:val="24"/>
                <w:szCs w:val="24"/>
                <w:lang w:val="en-GB"/>
              </w:rPr>
            </w:pPr>
            <w:r w:rsidRPr="00D8480E">
              <w:rPr>
                <w:rFonts w:ascii="Times New Roman" w:hAnsi="Times New Roman"/>
                <w:i/>
                <w:color w:val="020202"/>
                <w:sz w:val="24"/>
                <w:szCs w:val="24"/>
                <w:lang w:val="en-GB"/>
              </w:rPr>
              <w:t>Approval of the Board of Directors' Annual Report including the Consolidated Financial Statements and the Supervisory Report of the Company's Board of Commissioners for the financ</w:t>
            </w:r>
            <w:r>
              <w:rPr>
                <w:rFonts w:ascii="Times New Roman" w:hAnsi="Times New Roman"/>
                <w:i/>
                <w:color w:val="020202"/>
                <w:sz w:val="24"/>
                <w:szCs w:val="24"/>
                <w:lang w:val="en-GB"/>
              </w:rPr>
              <w:t>ial year ending 31 December 2022</w:t>
            </w:r>
            <w:r w:rsidRPr="00D8480E">
              <w:rPr>
                <w:rFonts w:ascii="Times New Roman" w:hAnsi="Times New Roman"/>
                <w:i/>
                <w:color w:val="020202"/>
                <w:sz w:val="24"/>
                <w:szCs w:val="24"/>
                <w:lang w:val="en-GB"/>
              </w:rPr>
              <w:t>.</w:t>
            </w:r>
          </w:p>
        </w:tc>
        <w:tc>
          <w:tcPr>
            <w:tcW w:w="1260" w:type="dxa"/>
            <w:tcBorders>
              <w:left w:val="single" w:sz="4" w:space="0" w:color="auto"/>
              <w:right w:val="single" w:sz="4" w:space="0" w:color="auto"/>
            </w:tcBorders>
          </w:tcPr>
          <w:p w:rsidR="001771C1" w:rsidRPr="00203AED" w:rsidRDefault="001771C1">
            <w:pPr>
              <w:spacing w:after="0"/>
              <w:jc w:val="center"/>
              <w:rPr>
                <w:rFonts w:ascii="Times New Roman" w:hAnsi="Times New Roman"/>
                <w:sz w:val="24"/>
                <w:szCs w:val="24"/>
                <w:lang w:val="id-ID"/>
              </w:rPr>
            </w:pPr>
          </w:p>
        </w:tc>
        <w:tc>
          <w:tcPr>
            <w:tcW w:w="1170" w:type="dxa"/>
            <w:tcBorders>
              <w:left w:val="single" w:sz="4" w:space="0" w:color="auto"/>
              <w:right w:val="single" w:sz="4" w:space="0" w:color="auto"/>
            </w:tcBorders>
          </w:tcPr>
          <w:p w:rsidR="001771C1" w:rsidRPr="00203AED" w:rsidRDefault="001771C1">
            <w:pPr>
              <w:spacing w:after="0"/>
              <w:rPr>
                <w:rFonts w:ascii="Times New Roman" w:hAnsi="Times New Roman"/>
                <w:sz w:val="24"/>
                <w:szCs w:val="24"/>
                <w:lang w:val="id-ID"/>
              </w:rPr>
            </w:pPr>
          </w:p>
        </w:tc>
        <w:tc>
          <w:tcPr>
            <w:tcW w:w="1192" w:type="dxa"/>
            <w:tcBorders>
              <w:left w:val="single" w:sz="4" w:space="0" w:color="auto"/>
            </w:tcBorders>
          </w:tcPr>
          <w:p w:rsidR="001771C1" w:rsidRPr="00203AED" w:rsidRDefault="001771C1">
            <w:pPr>
              <w:spacing w:after="0"/>
              <w:rPr>
                <w:rFonts w:ascii="Times New Roman" w:hAnsi="Times New Roman"/>
                <w:sz w:val="24"/>
                <w:szCs w:val="24"/>
                <w:lang w:val="id-ID"/>
              </w:rPr>
            </w:pPr>
          </w:p>
        </w:tc>
      </w:tr>
      <w:tr w:rsidR="001771C1" w:rsidRPr="00203AED">
        <w:trPr>
          <w:trHeight w:val="602"/>
        </w:trPr>
        <w:tc>
          <w:tcPr>
            <w:tcW w:w="570" w:type="dxa"/>
            <w:tcBorders>
              <w:bottom w:val="single" w:sz="4" w:space="0" w:color="auto"/>
            </w:tcBorders>
          </w:tcPr>
          <w:p w:rsidR="001771C1" w:rsidRDefault="001771C1">
            <w:pPr>
              <w:spacing w:after="0"/>
              <w:jc w:val="center"/>
              <w:rPr>
                <w:rFonts w:ascii="Times New Roman" w:hAnsi="Times New Roman"/>
                <w:sz w:val="24"/>
                <w:szCs w:val="24"/>
                <w:lang w:val="id-ID"/>
              </w:rPr>
            </w:pPr>
          </w:p>
          <w:p w:rsidR="001771C1" w:rsidRPr="00203AED" w:rsidRDefault="001771C1">
            <w:pPr>
              <w:spacing w:after="0"/>
              <w:jc w:val="center"/>
              <w:rPr>
                <w:rFonts w:ascii="Times New Roman" w:hAnsi="Times New Roman"/>
                <w:sz w:val="24"/>
                <w:szCs w:val="24"/>
                <w:lang w:val="id-ID"/>
              </w:rPr>
            </w:pPr>
            <w:r w:rsidRPr="00203AED">
              <w:rPr>
                <w:rFonts w:ascii="Times New Roman" w:hAnsi="Times New Roman"/>
                <w:sz w:val="24"/>
                <w:szCs w:val="24"/>
                <w:lang w:val="id-ID"/>
              </w:rPr>
              <w:t>2.</w:t>
            </w:r>
          </w:p>
        </w:tc>
        <w:tc>
          <w:tcPr>
            <w:tcW w:w="4825" w:type="dxa"/>
            <w:tcBorders>
              <w:bottom w:val="single" w:sz="4" w:space="0" w:color="auto"/>
            </w:tcBorders>
          </w:tcPr>
          <w:p w:rsidR="001771C1" w:rsidRDefault="001771C1">
            <w:pPr>
              <w:spacing w:after="0"/>
              <w:jc w:val="both"/>
              <w:rPr>
                <w:rFonts w:ascii="Times New Roman" w:hAnsi="Times New Roman"/>
                <w:color w:val="020202"/>
                <w:sz w:val="24"/>
                <w:szCs w:val="24"/>
                <w:lang w:val="id-ID"/>
              </w:rPr>
            </w:pPr>
          </w:p>
          <w:p w:rsidR="001771C1" w:rsidRDefault="001771C1">
            <w:pPr>
              <w:spacing w:after="0"/>
              <w:jc w:val="both"/>
              <w:rPr>
                <w:rFonts w:ascii="Times New Roman" w:hAnsi="Times New Roman"/>
                <w:color w:val="020202"/>
                <w:sz w:val="24"/>
                <w:szCs w:val="24"/>
                <w:lang w:val="en-GB"/>
              </w:rPr>
            </w:pPr>
            <w:r w:rsidRPr="00503AFD">
              <w:rPr>
                <w:rFonts w:ascii="Times New Roman" w:hAnsi="Times New Roman"/>
                <w:color w:val="020202"/>
                <w:sz w:val="24"/>
                <w:szCs w:val="24"/>
                <w:lang w:val="id-ID"/>
              </w:rPr>
              <w:t>Penetapan  penggu</w:t>
            </w:r>
            <w:r>
              <w:rPr>
                <w:rFonts w:ascii="Times New Roman" w:hAnsi="Times New Roman"/>
                <w:color w:val="020202"/>
                <w:sz w:val="24"/>
                <w:szCs w:val="24"/>
                <w:lang w:val="id-ID"/>
              </w:rPr>
              <w:t>naan  keuntungan tahun buku 2022</w:t>
            </w:r>
            <w:r w:rsidRPr="00503AFD">
              <w:rPr>
                <w:rFonts w:ascii="Times New Roman" w:hAnsi="Times New Roman"/>
                <w:color w:val="020202"/>
                <w:sz w:val="24"/>
                <w:szCs w:val="24"/>
                <w:lang w:val="id-ID"/>
              </w:rPr>
              <w:t xml:space="preserve"> dan pemberian kuasa kepada Direksi Perseroan untuk menentukan pelaksanaannya sesuai Undang Undang dan Peraturan yang berlaku.</w:t>
            </w:r>
          </w:p>
          <w:p w:rsidR="001771C1" w:rsidRDefault="001771C1" w:rsidP="00625736">
            <w:pPr>
              <w:spacing w:after="0"/>
              <w:jc w:val="both"/>
              <w:rPr>
                <w:rFonts w:ascii="Times New Roman" w:hAnsi="Times New Roman"/>
                <w:i/>
                <w:color w:val="020202"/>
                <w:sz w:val="24"/>
                <w:szCs w:val="24"/>
                <w:lang w:val="en-GB"/>
              </w:rPr>
            </w:pPr>
          </w:p>
          <w:p w:rsidR="001771C1" w:rsidRPr="00625736" w:rsidRDefault="001771C1" w:rsidP="00625736">
            <w:pPr>
              <w:spacing w:after="0"/>
              <w:jc w:val="both"/>
              <w:rPr>
                <w:rFonts w:ascii="Times New Roman" w:hAnsi="Times New Roman"/>
                <w:i/>
                <w:color w:val="020202"/>
                <w:sz w:val="24"/>
                <w:szCs w:val="24"/>
                <w:lang w:val="en-GB"/>
              </w:rPr>
            </w:pPr>
            <w:r w:rsidRPr="00625736">
              <w:rPr>
                <w:rFonts w:ascii="Times New Roman" w:hAnsi="Times New Roman"/>
                <w:i/>
                <w:color w:val="020202"/>
                <w:sz w:val="24"/>
                <w:szCs w:val="24"/>
                <w:lang w:val="en-GB"/>
              </w:rPr>
              <w:t xml:space="preserve">Determination of the use of </w:t>
            </w:r>
            <w:r>
              <w:rPr>
                <w:rFonts w:ascii="Times New Roman" w:hAnsi="Times New Roman"/>
                <w:i/>
                <w:color w:val="020202"/>
                <w:sz w:val="24"/>
                <w:szCs w:val="24"/>
                <w:lang w:val="en-GB"/>
              </w:rPr>
              <w:t>the Company’s Net Income for the financial year 2022</w:t>
            </w:r>
            <w:r w:rsidRPr="00625736">
              <w:rPr>
                <w:rFonts w:ascii="Times New Roman" w:hAnsi="Times New Roman"/>
                <w:i/>
                <w:color w:val="020202"/>
                <w:sz w:val="24"/>
                <w:szCs w:val="24"/>
                <w:lang w:val="en-GB"/>
              </w:rPr>
              <w:t xml:space="preserve"> and the granting of power of attorney to the Board of Directors of the Company to determine its implementation in accordance with applicable laws and regulations.</w:t>
            </w:r>
          </w:p>
        </w:tc>
        <w:tc>
          <w:tcPr>
            <w:tcW w:w="1260" w:type="dxa"/>
            <w:tcBorders>
              <w:bottom w:val="single" w:sz="4" w:space="0" w:color="auto"/>
            </w:tcBorders>
          </w:tcPr>
          <w:p w:rsidR="001771C1" w:rsidRPr="00203AED" w:rsidRDefault="001771C1">
            <w:pPr>
              <w:spacing w:after="0"/>
              <w:jc w:val="center"/>
              <w:rPr>
                <w:rFonts w:ascii="Times New Roman" w:hAnsi="Times New Roman"/>
                <w:sz w:val="24"/>
                <w:szCs w:val="24"/>
                <w:lang w:val="id-ID"/>
              </w:rPr>
            </w:pPr>
          </w:p>
        </w:tc>
        <w:tc>
          <w:tcPr>
            <w:tcW w:w="1170" w:type="dxa"/>
            <w:tcBorders>
              <w:bottom w:val="single" w:sz="4" w:space="0" w:color="auto"/>
            </w:tcBorders>
          </w:tcPr>
          <w:p w:rsidR="001771C1" w:rsidRPr="00203AED" w:rsidRDefault="001771C1">
            <w:pPr>
              <w:spacing w:after="0"/>
              <w:rPr>
                <w:rFonts w:ascii="Times New Roman" w:hAnsi="Times New Roman"/>
                <w:sz w:val="24"/>
                <w:szCs w:val="24"/>
                <w:lang w:val="id-ID"/>
              </w:rPr>
            </w:pPr>
          </w:p>
        </w:tc>
        <w:tc>
          <w:tcPr>
            <w:tcW w:w="1192" w:type="dxa"/>
            <w:tcBorders>
              <w:bottom w:val="single" w:sz="4" w:space="0" w:color="auto"/>
            </w:tcBorders>
          </w:tcPr>
          <w:p w:rsidR="001771C1" w:rsidRPr="00203AED" w:rsidRDefault="001771C1">
            <w:pPr>
              <w:spacing w:after="0"/>
              <w:rPr>
                <w:rFonts w:ascii="Times New Roman" w:hAnsi="Times New Roman"/>
                <w:sz w:val="24"/>
                <w:szCs w:val="24"/>
                <w:lang w:val="id-ID"/>
              </w:rPr>
            </w:pPr>
          </w:p>
        </w:tc>
      </w:tr>
      <w:tr w:rsidR="001771C1" w:rsidRPr="00203AED">
        <w:trPr>
          <w:trHeight w:val="890"/>
        </w:trPr>
        <w:tc>
          <w:tcPr>
            <w:tcW w:w="570" w:type="dxa"/>
            <w:tcBorders>
              <w:top w:val="single" w:sz="4" w:space="0" w:color="auto"/>
            </w:tcBorders>
          </w:tcPr>
          <w:p w:rsidR="001771C1" w:rsidRDefault="001771C1">
            <w:pPr>
              <w:spacing w:after="0"/>
              <w:jc w:val="center"/>
              <w:rPr>
                <w:rFonts w:ascii="Times New Roman" w:hAnsi="Times New Roman"/>
                <w:sz w:val="24"/>
                <w:szCs w:val="24"/>
                <w:lang w:val="id-ID"/>
              </w:rPr>
            </w:pPr>
          </w:p>
          <w:p w:rsidR="001771C1" w:rsidRPr="00203AED" w:rsidRDefault="001771C1">
            <w:pPr>
              <w:spacing w:after="0"/>
              <w:jc w:val="center"/>
              <w:rPr>
                <w:rFonts w:ascii="Times New Roman" w:hAnsi="Times New Roman"/>
                <w:sz w:val="24"/>
                <w:szCs w:val="24"/>
                <w:lang w:val="id-ID"/>
              </w:rPr>
            </w:pPr>
            <w:r w:rsidRPr="00203AED">
              <w:rPr>
                <w:rFonts w:ascii="Times New Roman" w:hAnsi="Times New Roman"/>
                <w:sz w:val="24"/>
                <w:szCs w:val="24"/>
                <w:lang w:val="id-ID"/>
              </w:rPr>
              <w:t>3.</w:t>
            </w:r>
          </w:p>
        </w:tc>
        <w:tc>
          <w:tcPr>
            <w:tcW w:w="4825" w:type="dxa"/>
            <w:tcBorders>
              <w:top w:val="single" w:sz="4" w:space="0" w:color="auto"/>
            </w:tcBorders>
          </w:tcPr>
          <w:p w:rsidR="001771C1" w:rsidRPr="00160EDD" w:rsidRDefault="001771C1">
            <w:pPr>
              <w:spacing w:after="0"/>
              <w:jc w:val="both"/>
              <w:rPr>
                <w:rFonts w:ascii="Times New Roman" w:hAnsi="Times New Roman"/>
                <w:color w:val="020202"/>
                <w:sz w:val="10"/>
                <w:szCs w:val="10"/>
                <w:lang w:val="id-ID"/>
              </w:rPr>
            </w:pPr>
          </w:p>
          <w:p w:rsidR="001771C1" w:rsidRDefault="001771C1">
            <w:pPr>
              <w:spacing w:after="0"/>
              <w:jc w:val="both"/>
              <w:rPr>
                <w:rFonts w:ascii="Times New Roman" w:hAnsi="Times New Roman"/>
                <w:color w:val="020202"/>
                <w:sz w:val="24"/>
                <w:szCs w:val="24"/>
                <w:lang w:val="en-GB"/>
              </w:rPr>
            </w:pPr>
            <w:r w:rsidRPr="00503AFD">
              <w:rPr>
                <w:rFonts w:ascii="Times New Roman" w:hAnsi="Times New Roman"/>
                <w:color w:val="020202"/>
                <w:sz w:val="24"/>
                <w:szCs w:val="24"/>
                <w:lang w:val="id-ID"/>
              </w:rPr>
              <w:t>Penunjukan Akuntan Publik dan Kantor Akuntan Publik untuk tahun buku 202</w:t>
            </w:r>
            <w:r>
              <w:rPr>
                <w:rFonts w:ascii="Times New Roman" w:hAnsi="Times New Roman"/>
                <w:color w:val="020202"/>
                <w:sz w:val="24"/>
                <w:szCs w:val="24"/>
                <w:lang w:val="id-ID"/>
              </w:rPr>
              <w:t>3</w:t>
            </w:r>
            <w:r w:rsidRPr="00503AFD">
              <w:rPr>
                <w:rFonts w:ascii="Times New Roman" w:hAnsi="Times New Roman"/>
                <w:color w:val="020202"/>
                <w:sz w:val="24"/>
                <w:szCs w:val="24"/>
                <w:lang w:val="id-ID"/>
              </w:rPr>
              <w:t xml:space="preserve"> dan pemberian wewenang kepada Komisaris Perseroan sehubungan dengan</w:t>
            </w:r>
            <w:r>
              <w:rPr>
                <w:rFonts w:ascii="Times New Roman" w:hAnsi="Times New Roman"/>
                <w:color w:val="020202"/>
                <w:sz w:val="24"/>
                <w:szCs w:val="24"/>
                <w:lang w:val="id-ID"/>
              </w:rPr>
              <w:t xml:space="preserve"> mata acara</w:t>
            </w:r>
            <w:r w:rsidRPr="00503AFD">
              <w:rPr>
                <w:rFonts w:ascii="Times New Roman" w:hAnsi="Times New Roman"/>
                <w:color w:val="020202"/>
                <w:sz w:val="24"/>
                <w:szCs w:val="24"/>
                <w:lang w:val="id-ID"/>
              </w:rPr>
              <w:t xml:space="preserve"> Penunjukan tersebut.</w:t>
            </w:r>
          </w:p>
          <w:p w:rsidR="001771C1" w:rsidRDefault="001771C1">
            <w:pPr>
              <w:spacing w:after="0"/>
              <w:jc w:val="both"/>
              <w:rPr>
                <w:rFonts w:ascii="Times New Roman" w:hAnsi="Times New Roman"/>
                <w:i/>
                <w:color w:val="020202"/>
                <w:sz w:val="24"/>
                <w:szCs w:val="24"/>
                <w:lang w:val="en-GB"/>
              </w:rPr>
            </w:pPr>
          </w:p>
          <w:p w:rsidR="001771C1" w:rsidRPr="00625736" w:rsidRDefault="001771C1">
            <w:pPr>
              <w:spacing w:after="0"/>
              <w:jc w:val="both"/>
              <w:rPr>
                <w:rFonts w:ascii="Times New Roman" w:hAnsi="Times New Roman"/>
                <w:i/>
                <w:color w:val="020202"/>
                <w:sz w:val="24"/>
                <w:szCs w:val="24"/>
                <w:lang w:val="en-GB"/>
              </w:rPr>
            </w:pPr>
            <w:r w:rsidRPr="00625736">
              <w:rPr>
                <w:rFonts w:ascii="Times New Roman" w:hAnsi="Times New Roman"/>
                <w:i/>
                <w:color w:val="020202"/>
                <w:sz w:val="24"/>
                <w:szCs w:val="24"/>
                <w:lang w:val="en-GB"/>
              </w:rPr>
              <w:t>Appointment of a Public Accountant and Public Accounti</w:t>
            </w:r>
            <w:r>
              <w:rPr>
                <w:rFonts w:ascii="Times New Roman" w:hAnsi="Times New Roman"/>
                <w:i/>
                <w:color w:val="020202"/>
                <w:sz w:val="24"/>
                <w:szCs w:val="24"/>
                <w:lang w:val="en-GB"/>
              </w:rPr>
              <w:t>ng Firm for the fiscal year 2023</w:t>
            </w:r>
            <w:r w:rsidRPr="00625736">
              <w:rPr>
                <w:rFonts w:ascii="Times New Roman" w:hAnsi="Times New Roman"/>
                <w:i/>
                <w:color w:val="020202"/>
                <w:sz w:val="24"/>
                <w:szCs w:val="24"/>
                <w:lang w:val="en-GB"/>
              </w:rPr>
              <w:t xml:space="preserve"> and granting authority to the Company's Commissioners in connection with the appointment agenda.</w:t>
            </w:r>
          </w:p>
        </w:tc>
        <w:tc>
          <w:tcPr>
            <w:tcW w:w="1260" w:type="dxa"/>
            <w:tcBorders>
              <w:top w:val="single" w:sz="4" w:space="0" w:color="auto"/>
            </w:tcBorders>
          </w:tcPr>
          <w:p w:rsidR="001771C1" w:rsidRPr="00203AED" w:rsidRDefault="001771C1">
            <w:pPr>
              <w:spacing w:after="0"/>
              <w:jc w:val="center"/>
              <w:rPr>
                <w:rFonts w:ascii="Times New Roman" w:hAnsi="Times New Roman"/>
                <w:sz w:val="24"/>
                <w:szCs w:val="24"/>
                <w:lang w:val="id-ID"/>
              </w:rPr>
            </w:pPr>
          </w:p>
        </w:tc>
        <w:tc>
          <w:tcPr>
            <w:tcW w:w="1170" w:type="dxa"/>
            <w:tcBorders>
              <w:top w:val="single" w:sz="4" w:space="0" w:color="auto"/>
            </w:tcBorders>
          </w:tcPr>
          <w:p w:rsidR="001771C1" w:rsidRPr="00203AED" w:rsidRDefault="001771C1">
            <w:pPr>
              <w:spacing w:after="0"/>
              <w:rPr>
                <w:rFonts w:ascii="Times New Roman" w:hAnsi="Times New Roman"/>
                <w:sz w:val="24"/>
                <w:szCs w:val="24"/>
                <w:lang w:val="id-ID"/>
              </w:rPr>
            </w:pPr>
          </w:p>
        </w:tc>
        <w:tc>
          <w:tcPr>
            <w:tcW w:w="1192" w:type="dxa"/>
            <w:tcBorders>
              <w:top w:val="single" w:sz="4" w:space="0" w:color="auto"/>
            </w:tcBorders>
          </w:tcPr>
          <w:p w:rsidR="001771C1" w:rsidRPr="00203AED" w:rsidRDefault="001771C1">
            <w:pPr>
              <w:spacing w:after="0"/>
              <w:rPr>
                <w:rFonts w:ascii="Times New Roman" w:hAnsi="Times New Roman"/>
                <w:sz w:val="24"/>
                <w:szCs w:val="24"/>
                <w:lang w:val="id-ID"/>
              </w:rPr>
            </w:pPr>
          </w:p>
        </w:tc>
      </w:tr>
      <w:tr w:rsidR="001771C1" w:rsidRPr="00203AED">
        <w:trPr>
          <w:trHeight w:val="844"/>
        </w:trPr>
        <w:tc>
          <w:tcPr>
            <w:tcW w:w="570" w:type="dxa"/>
          </w:tcPr>
          <w:p w:rsidR="001771C1" w:rsidRDefault="001771C1">
            <w:pPr>
              <w:spacing w:after="0"/>
              <w:jc w:val="center"/>
              <w:rPr>
                <w:rFonts w:ascii="Times New Roman" w:hAnsi="Times New Roman"/>
                <w:sz w:val="24"/>
                <w:szCs w:val="24"/>
                <w:lang w:val="id-ID"/>
              </w:rPr>
            </w:pPr>
          </w:p>
          <w:p w:rsidR="001771C1" w:rsidRPr="00203AED" w:rsidRDefault="001771C1">
            <w:pPr>
              <w:spacing w:after="0"/>
              <w:jc w:val="center"/>
              <w:rPr>
                <w:rFonts w:ascii="Times New Roman" w:hAnsi="Times New Roman"/>
                <w:sz w:val="24"/>
                <w:szCs w:val="24"/>
                <w:lang w:val="id-ID"/>
              </w:rPr>
            </w:pPr>
            <w:r w:rsidRPr="00203AED">
              <w:rPr>
                <w:rFonts w:ascii="Times New Roman" w:hAnsi="Times New Roman"/>
                <w:sz w:val="24"/>
                <w:szCs w:val="24"/>
                <w:lang w:val="id-ID"/>
              </w:rPr>
              <w:t>4.</w:t>
            </w:r>
          </w:p>
        </w:tc>
        <w:tc>
          <w:tcPr>
            <w:tcW w:w="4825" w:type="dxa"/>
          </w:tcPr>
          <w:p w:rsidR="001771C1" w:rsidRDefault="001771C1">
            <w:pPr>
              <w:spacing w:after="0"/>
              <w:jc w:val="both"/>
              <w:rPr>
                <w:rFonts w:ascii="Times New Roman" w:hAnsi="Times New Roman"/>
                <w:color w:val="020202"/>
                <w:sz w:val="24"/>
                <w:szCs w:val="24"/>
                <w:lang w:val="id-ID"/>
              </w:rPr>
            </w:pPr>
          </w:p>
          <w:p w:rsidR="001771C1" w:rsidRDefault="001771C1">
            <w:pPr>
              <w:spacing w:after="0"/>
              <w:jc w:val="both"/>
              <w:rPr>
                <w:rFonts w:ascii="Times New Roman" w:hAnsi="Times New Roman"/>
                <w:color w:val="020202"/>
                <w:sz w:val="24"/>
                <w:szCs w:val="24"/>
                <w:lang w:val="en-GB"/>
              </w:rPr>
            </w:pPr>
            <w:r w:rsidRPr="00503AFD">
              <w:rPr>
                <w:rFonts w:ascii="Times New Roman" w:hAnsi="Times New Roman"/>
                <w:color w:val="020202"/>
                <w:sz w:val="24"/>
                <w:szCs w:val="24"/>
                <w:lang w:val="id-ID"/>
              </w:rPr>
              <w:t>Persetujuan penetapan remunerasi bagi anggota Direksi dan Komisaris Perseroan.</w:t>
            </w:r>
          </w:p>
          <w:p w:rsidR="001771C1" w:rsidRPr="00DF5578" w:rsidRDefault="001771C1" w:rsidP="00625736">
            <w:pPr>
              <w:spacing w:after="0"/>
              <w:jc w:val="both"/>
              <w:rPr>
                <w:rFonts w:ascii="Times New Roman" w:hAnsi="Times New Roman"/>
                <w:i/>
                <w:color w:val="020202"/>
                <w:sz w:val="16"/>
                <w:szCs w:val="16"/>
                <w:lang w:val="en-GB"/>
              </w:rPr>
            </w:pPr>
          </w:p>
          <w:p w:rsidR="001771C1" w:rsidRPr="00625736" w:rsidRDefault="001771C1" w:rsidP="00625736">
            <w:pPr>
              <w:spacing w:after="0"/>
              <w:jc w:val="both"/>
              <w:rPr>
                <w:rFonts w:ascii="Times New Roman" w:hAnsi="Times New Roman"/>
                <w:i/>
                <w:color w:val="020202"/>
                <w:sz w:val="24"/>
                <w:szCs w:val="24"/>
                <w:lang w:val="en-GB"/>
              </w:rPr>
            </w:pPr>
            <w:r>
              <w:rPr>
                <w:rFonts w:ascii="Times New Roman" w:hAnsi="Times New Roman"/>
                <w:i/>
                <w:color w:val="020202"/>
                <w:sz w:val="24"/>
                <w:szCs w:val="24"/>
                <w:lang w:val="en-GB"/>
              </w:rPr>
              <w:t xml:space="preserve">Determinations </w:t>
            </w:r>
            <w:r w:rsidRPr="00625736">
              <w:rPr>
                <w:rFonts w:ascii="Times New Roman" w:hAnsi="Times New Roman"/>
                <w:i/>
                <w:color w:val="020202"/>
                <w:sz w:val="24"/>
                <w:szCs w:val="24"/>
                <w:lang w:val="en-GB"/>
              </w:rPr>
              <w:t xml:space="preserve">of remuneration for the Board of Directors and </w:t>
            </w:r>
            <w:r>
              <w:rPr>
                <w:rFonts w:ascii="Times New Roman" w:hAnsi="Times New Roman"/>
                <w:i/>
                <w:color w:val="020202"/>
                <w:sz w:val="24"/>
                <w:szCs w:val="24"/>
                <w:lang w:val="en-GB"/>
              </w:rPr>
              <w:t xml:space="preserve">Board of </w:t>
            </w:r>
            <w:r w:rsidRPr="00625736">
              <w:rPr>
                <w:rFonts w:ascii="Times New Roman" w:hAnsi="Times New Roman"/>
                <w:i/>
                <w:color w:val="020202"/>
                <w:sz w:val="24"/>
                <w:szCs w:val="24"/>
                <w:lang w:val="en-GB"/>
              </w:rPr>
              <w:t>Commissioners of the Company.</w:t>
            </w:r>
          </w:p>
        </w:tc>
        <w:tc>
          <w:tcPr>
            <w:tcW w:w="1260" w:type="dxa"/>
          </w:tcPr>
          <w:p w:rsidR="001771C1" w:rsidRPr="00203AED" w:rsidRDefault="001771C1">
            <w:pPr>
              <w:spacing w:after="0"/>
              <w:jc w:val="center"/>
              <w:rPr>
                <w:rFonts w:ascii="Times New Roman" w:hAnsi="Times New Roman"/>
                <w:sz w:val="24"/>
                <w:szCs w:val="24"/>
                <w:lang w:val="id-ID"/>
              </w:rPr>
            </w:pPr>
          </w:p>
        </w:tc>
        <w:tc>
          <w:tcPr>
            <w:tcW w:w="1170" w:type="dxa"/>
          </w:tcPr>
          <w:p w:rsidR="001771C1" w:rsidRPr="00203AED" w:rsidRDefault="001771C1">
            <w:pPr>
              <w:spacing w:after="0"/>
              <w:rPr>
                <w:rFonts w:ascii="Times New Roman" w:hAnsi="Times New Roman"/>
                <w:sz w:val="24"/>
                <w:szCs w:val="24"/>
                <w:lang w:val="id-ID"/>
              </w:rPr>
            </w:pPr>
          </w:p>
        </w:tc>
        <w:tc>
          <w:tcPr>
            <w:tcW w:w="1192" w:type="dxa"/>
          </w:tcPr>
          <w:p w:rsidR="001771C1" w:rsidRPr="00203AED" w:rsidRDefault="001771C1">
            <w:pPr>
              <w:spacing w:after="0"/>
              <w:rPr>
                <w:rFonts w:ascii="Times New Roman" w:hAnsi="Times New Roman"/>
                <w:sz w:val="24"/>
                <w:szCs w:val="24"/>
                <w:lang w:val="id-ID"/>
              </w:rPr>
            </w:pPr>
          </w:p>
        </w:tc>
      </w:tr>
      <w:tr w:rsidR="001771C1" w:rsidRPr="00203AED">
        <w:trPr>
          <w:trHeight w:val="844"/>
        </w:trPr>
        <w:tc>
          <w:tcPr>
            <w:tcW w:w="570" w:type="dxa"/>
          </w:tcPr>
          <w:p w:rsidR="001771C1" w:rsidRDefault="001771C1">
            <w:pPr>
              <w:spacing w:after="0"/>
              <w:jc w:val="center"/>
              <w:rPr>
                <w:rFonts w:ascii="Times New Roman" w:hAnsi="Times New Roman"/>
                <w:sz w:val="24"/>
                <w:szCs w:val="24"/>
                <w:lang w:val="id-ID"/>
              </w:rPr>
            </w:pPr>
          </w:p>
          <w:p w:rsidR="001771C1" w:rsidRDefault="001771C1">
            <w:pPr>
              <w:spacing w:after="0"/>
              <w:jc w:val="center"/>
              <w:rPr>
                <w:rFonts w:ascii="Times New Roman" w:hAnsi="Times New Roman"/>
                <w:sz w:val="24"/>
                <w:szCs w:val="24"/>
                <w:lang w:val="id-ID"/>
              </w:rPr>
            </w:pPr>
            <w:r>
              <w:rPr>
                <w:rFonts w:ascii="Times New Roman" w:hAnsi="Times New Roman"/>
                <w:sz w:val="24"/>
                <w:szCs w:val="24"/>
                <w:lang w:val="id-ID"/>
              </w:rPr>
              <w:t>5</w:t>
            </w:r>
          </w:p>
        </w:tc>
        <w:tc>
          <w:tcPr>
            <w:tcW w:w="4825" w:type="dxa"/>
          </w:tcPr>
          <w:p w:rsidR="001771C1" w:rsidRDefault="001771C1">
            <w:pPr>
              <w:spacing w:after="0"/>
              <w:jc w:val="both"/>
              <w:rPr>
                <w:rFonts w:ascii="Times New Roman" w:hAnsi="Times New Roman"/>
                <w:color w:val="020202"/>
                <w:sz w:val="24"/>
                <w:szCs w:val="24"/>
                <w:lang w:val="id-ID"/>
              </w:rPr>
            </w:pPr>
          </w:p>
          <w:p w:rsidR="001771C1" w:rsidRPr="00B768CB" w:rsidRDefault="001771C1" w:rsidP="00CA02F6">
            <w:pPr>
              <w:spacing w:after="0"/>
              <w:jc w:val="both"/>
              <w:rPr>
                <w:rFonts w:ascii="Times New Roman" w:hAnsi="Times New Roman"/>
                <w:color w:val="020202"/>
                <w:sz w:val="24"/>
                <w:szCs w:val="24"/>
                <w:lang w:val="en-GB"/>
              </w:rPr>
            </w:pPr>
            <w:r w:rsidRPr="00B768CB">
              <w:rPr>
                <w:rFonts w:ascii="Times New Roman" w:hAnsi="Times New Roman"/>
                <w:color w:val="020202"/>
                <w:sz w:val="24"/>
                <w:szCs w:val="24"/>
                <w:lang w:val="en-GB"/>
              </w:rPr>
              <w:t>Pengangkatan Kembali atau Perubahan susunan Dewan Komisaris Perseroan</w:t>
            </w:r>
          </w:p>
          <w:p w:rsidR="001771C1" w:rsidRPr="00DF5578" w:rsidRDefault="001771C1" w:rsidP="00CA02F6">
            <w:pPr>
              <w:spacing w:after="0"/>
              <w:jc w:val="both"/>
              <w:rPr>
                <w:rFonts w:ascii="Times New Roman" w:hAnsi="Times New Roman"/>
                <w:i/>
                <w:color w:val="020202"/>
                <w:sz w:val="16"/>
                <w:szCs w:val="16"/>
                <w:lang w:val="id-ID"/>
              </w:rPr>
            </w:pPr>
          </w:p>
          <w:p w:rsidR="001771C1" w:rsidRPr="00E315E1" w:rsidRDefault="001771C1" w:rsidP="00CA02F6">
            <w:pPr>
              <w:spacing w:after="0"/>
              <w:jc w:val="both"/>
              <w:rPr>
                <w:rFonts w:ascii="Times New Roman" w:hAnsi="Times New Roman"/>
                <w:i/>
                <w:color w:val="020202"/>
                <w:sz w:val="24"/>
                <w:szCs w:val="24"/>
                <w:lang w:val="id-ID"/>
              </w:rPr>
            </w:pPr>
            <w:r>
              <w:rPr>
                <w:rFonts w:ascii="Times New Roman" w:hAnsi="Times New Roman"/>
                <w:i/>
                <w:color w:val="020202"/>
                <w:sz w:val="24"/>
                <w:szCs w:val="24"/>
                <w:lang w:val="id-ID"/>
              </w:rPr>
              <w:t>C</w:t>
            </w:r>
            <w:r w:rsidRPr="00E315E1">
              <w:rPr>
                <w:rFonts w:ascii="Times New Roman" w:hAnsi="Times New Roman"/>
                <w:i/>
                <w:color w:val="020202"/>
                <w:sz w:val="24"/>
                <w:szCs w:val="24"/>
                <w:lang w:val="id-ID"/>
              </w:rPr>
              <w:t>hange in the composition of</w:t>
            </w:r>
            <w:r>
              <w:rPr>
                <w:rFonts w:ascii="Times New Roman" w:hAnsi="Times New Roman"/>
                <w:i/>
                <w:color w:val="020202"/>
                <w:sz w:val="24"/>
                <w:szCs w:val="24"/>
                <w:lang w:val="id-ID"/>
              </w:rPr>
              <w:t xml:space="preserve"> the company's board of Commissioner</w:t>
            </w:r>
            <w:r w:rsidRPr="00E315E1">
              <w:rPr>
                <w:rFonts w:ascii="Times New Roman" w:hAnsi="Times New Roman"/>
                <w:i/>
                <w:color w:val="020202"/>
                <w:sz w:val="24"/>
                <w:szCs w:val="24"/>
                <w:lang w:val="id-ID"/>
              </w:rPr>
              <w:t>s</w:t>
            </w:r>
          </w:p>
          <w:p w:rsidR="001771C1" w:rsidRPr="00DF5578" w:rsidRDefault="001771C1" w:rsidP="00CA02F6">
            <w:pPr>
              <w:spacing w:after="0"/>
              <w:jc w:val="both"/>
              <w:rPr>
                <w:rFonts w:ascii="Times New Roman" w:hAnsi="Times New Roman"/>
                <w:i/>
                <w:color w:val="020202"/>
                <w:sz w:val="16"/>
                <w:szCs w:val="16"/>
                <w:lang w:val="id-ID"/>
              </w:rPr>
            </w:pPr>
          </w:p>
        </w:tc>
        <w:tc>
          <w:tcPr>
            <w:tcW w:w="1260" w:type="dxa"/>
          </w:tcPr>
          <w:p w:rsidR="001771C1" w:rsidRPr="00203AED" w:rsidRDefault="001771C1">
            <w:pPr>
              <w:spacing w:after="0"/>
              <w:jc w:val="center"/>
              <w:rPr>
                <w:rFonts w:ascii="Times New Roman" w:hAnsi="Times New Roman"/>
                <w:sz w:val="24"/>
                <w:szCs w:val="24"/>
                <w:lang w:val="id-ID"/>
              </w:rPr>
            </w:pPr>
          </w:p>
        </w:tc>
        <w:tc>
          <w:tcPr>
            <w:tcW w:w="1170" w:type="dxa"/>
          </w:tcPr>
          <w:p w:rsidR="001771C1" w:rsidRPr="00203AED" w:rsidRDefault="001771C1">
            <w:pPr>
              <w:spacing w:after="0"/>
              <w:rPr>
                <w:rFonts w:ascii="Times New Roman" w:hAnsi="Times New Roman"/>
                <w:sz w:val="24"/>
                <w:szCs w:val="24"/>
                <w:lang w:val="id-ID"/>
              </w:rPr>
            </w:pPr>
          </w:p>
        </w:tc>
        <w:tc>
          <w:tcPr>
            <w:tcW w:w="1192" w:type="dxa"/>
          </w:tcPr>
          <w:p w:rsidR="001771C1" w:rsidRPr="00203AED" w:rsidRDefault="001771C1">
            <w:pPr>
              <w:spacing w:after="0"/>
              <w:rPr>
                <w:rFonts w:ascii="Times New Roman" w:hAnsi="Times New Roman"/>
                <w:sz w:val="24"/>
                <w:szCs w:val="24"/>
                <w:lang w:val="id-ID"/>
              </w:rPr>
            </w:pPr>
          </w:p>
        </w:tc>
      </w:tr>
    </w:tbl>
    <w:p w:rsidR="001771C1" w:rsidRPr="00203AED" w:rsidRDefault="001771C1">
      <w:pPr>
        <w:widowControl w:val="0"/>
        <w:autoSpaceDE w:val="0"/>
        <w:autoSpaceDN w:val="0"/>
        <w:adjustRightInd w:val="0"/>
        <w:spacing w:before="9" w:after="0"/>
        <w:ind w:right="77"/>
        <w:jc w:val="both"/>
        <w:rPr>
          <w:rFonts w:ascii="Times New Roman" w:hAnsi="Times New Roman"/>
          <w:color w:val="000000"/>
          <w:sz w:val="24"/>
          <w:szCs w:val="24"/>
          <w:lang w:val="id-ID"/>
        </w:rPr>
      </w:pPr>
    </w:p>
    <w:p w:rsidR="001771C1" w:rsidRDefault="001771C1" w:rsidP="00784418">
      <w:pPr>
        <w:widowControl w:val="0"/>
        <w:autoSpaceDE w:val="0"/>
        <w:autoSpaceDN w:val="0"/>
        <w:adjustRightInd w:val="0"/>
        <w:spacing w:before="9" w:after="0"/>
        <w:ind w:right="77"/>
        <w:jc w:val="both"/>
        <w:rPr>
          <w:rFonts w:ascii="Times New Roman" w:hAnsi="Times New Roman"/>
          <w:color w:val="000000"/>
          <w:sz w:val="24"/>
          <w:szCs w:val="24"/>
          <w:lang w:val="en-GB"/>
        </w:rPr>
      </w:pPr>
      <w:r w:rsidRPr="00203AED">
        <w:rPr>
          <w:rFonts w:ascii="Times New Roman" w:hAnsi="Times New Roman"/>
          <w:color w:val="000000"/>
          <w:sz w:val="24"/>
          <w:szCs w:val="24"/>
          <w:lang w:val="id-ID"/>
        </w:rPr>
        <w:t>Penerima Kuasa mempunyai kuasa dan wewenang untuk melakukan segala tindakan yang dianggap perlu termasuk menandatangani setiap dokumen yang dibutuhkan untuk melaksanakan keputusan-keputusan yang secara sah ditetapkan dalam Rapat.</w:t>
      </w:r>
    </w:p>
    <w:p w:rsidR="001771C1" w:rsidRDefault="001771C1" w:rsidP="00784418">
      <w:pPr>
        <w:widowControl w:val="0"/>
        <w:autoSpaceDE w:val="0"/>
        <w:autoSpaceDN w:val="0"/>
        <w:adjustRightInd w:val="0"/>
        <w:spacing w:before="9" w:after="0"/>
        <w:ind w:right="77"/>
        <w:jc w:val="both"/>
        <w:rPr>
          <w:rFonts w:ascii="Times New Roman" w:hAnsi="Times New Roman"/>
          <w:i/>
          <w:color w:val="000000"/>
          <w:sz w:val="24"/>
          <w:szCs w:val="24"/>
          <w:lang w:val="en-GB"/>
        </w:rPr>
      </w:pPr>
    </w:p>
    <w:p w:rsidR="001771C1" w:rsidRPr="00625736" w:rsidRDefault="001771C1" w:rsidP="00784418">
      <w:pPr>
        <w:widowControl w:val="0"/>
        <w:autoSpaceDE w:val="0"/>
        <w:autoSpaceDN w:val="0"/>
        <w:adjustRightInd w:val="0"/>
        <w:spacing w:before="9" w:after="0"/>
        <w:ind w:right="77"/>
        <w:jc w:val="both"/>
        <w:rPr>
          <w:rFonts w:ascii="Times New Roman" w:hAnsi="Times New Roman"/>
          <w:i/>
          <w:color w:val="000000"/>
          <w:sz w:val="24"/>
          <w:szCs w:val="24"/>
          <w:lang w:val="en-GB"/>
        </w:rPr>
      </w:pPr>
      <w:r w:rsidRPr="00625736">
        <w:rPr>
          <w:rFonts w:ascii="Times New Roman" w:hAnsi="Times New Roman"/>
          <w:i/>
          <w:color w:val="000000"/>
          <w:sz w:val="24"/>
          <w:szCs w:val="24"/>
          <w:lang w:val="en-GB"/>
        </w:rPr>
        <w:t xml:space="preserve">The </w:t>
      </w:r>
      <w:r>
        <w:rPr>
          <w:rFonts w:ascii="Times New Roman" w:hAnsi="Times New Roman"/>
          <w:i/>
          <w:color w:val="000000"/>
          <w:sz w:val="24"/>
          <w:szCs w:val="24"/>
          <w:lang w:val="en-GB"/>
        </w:rPr>
        <w:t xml:space="preserve">Attorney </w:t>
      </w:r>
      <w:r w:rsidRPr="00625736">
        <w:rPr>
          <w:rFonts w:ascii="Times New Roman" w:hAnsi="Times New Roman"/>
          <w:i/>
          <w:color w:val="000000"/>
          <w:sz w:val="24"/>
          <w:szCs w:val="24"/>
          <w:lang w:val="en-GB"/>
        </w:rPr>
        <w:t>has the power and authority to take all necessary actions including signing every document needed to implement the decisions legally stipulated in the Meeting.</w:t>
      </w:r>
    </w:p>
    <w:p w:rsidR="001771C1" w:rsidRDefault="001771C1">
      <w:pPr>
        <w:widowControl w:val="0"/>
        <w:autoSpaceDE w:val="0"/>
        <w:autoSpaceDN w:val="0"/>
        <w:adjustRightInd w:val="0"/>
        <w:spacing w:before="9" w:after="0"/>
        <w:ind w:right="77"/>
        <w:jc w:val="both"/>
        <w:rPr>
          <w:rFonts w:ascii="Times New Roman" w:hAnsi="Times New Roman"/>
          <w:color w:val="000000"/>
          <w:sz w:val="24"/>
          <w:szCs w:val="24"/>
          <w:lang w:val="id-ID"/>
        </w:rPr>
      </w:pPr>
    </w:p>
    <w:p w:rsidR="001771C1" w:rsidRDefault="001771C1">
      <w:pPr>
        <w:widowControl w:val="0"/>
        <w:autoSpaceDE w:val="0"/>
        <w:autoSpaceDN w:val="0"/>
        <w:adjustRightInd w:val="0"/>
        <w:spacing w:before="9" w:after="0"/>
        <w:ind w:right="77"/>
        <w:jc w:val="both"/>
        <w:rPr>
          <w:rFonts w:ascii="Times New Roman" w:hAnsi="Times New Roman"/>
          <w:color w:val="000000"/>
          <w:sz w:val="24"/>
          <w:szCs w:val="24"/>
          <w:lang w:val="en-GB"/>
        </w:rPr>
      </w:pPr>
      <w:r w:rsidRPr="00203AED">
        <w:rPr>
          <w:rFonts w:ascii="Times New Roman" w:hAnsi="Times New Roman"/>
          <w:color w:val="000000"/>
          <w:sz w:val="24"/>
          <w:szCs w:val="24"/>
          <w:lang w:val="id-ID"/>
        </w:rPr>
        <w:t xml:space="preserve">Pemberi Kuasa dapat menarik kembali kuasa ini secara tertulis sewaktu-waktu, dan  Pemberi Kuasa dapat juga menarik kuasa dengan kehadiran Pemberi Kuasa secara elektronik dalam Rapat. Namun apabila hal itu terjadi, Pemberi Kuasa wajib memberikan pemberitahuan kepada Perseroan secara tertulis </w:t>
      </w:r>
      <w:r>
        <w:rPr>
          <w:rFonts w:ascii="Times New Roman" w:hAnsi="Times New Roman"/>
          <w:color w:val="000000"/>
          <w:sz w:val="24"/>
          <w:szCs w:val="24"/>
          <w:lang w:val="id-ID"/>
        </w:rPr>
        <w:t>1</w:t>
      </w:r>
      <w:r w:rsidRPr="00203AED">
        <w:rPr>
          <w:rFonts w:ascii="Times New Roman" w:hAnsi="Times New Roman"/>
          <w:color w:val="000000"/>
          <w:sz w:val="24"/>
          <w:szCs w:val="24"/>
          <w:lang w:val="id-ID"/>
        </w:rPr>
        <w:t xml:space="preserve"> (</w:t>
      </w:r>
      <w:r>
        <w:rPr>
          <w:rFonts w:ascii="Times New Roman" w:hAnsi="Times New Roman"/>
          <w:color w:val="000000"/>
          <w:sz w:val="24"/>
          <w:szCs w:val="24"/>
          <w:lang w:val="id-ID"/>
        </w:rPr>
        <w:t>satu</w:t>
      </w:r>
      <w:r w:rsidRPr="00203AED">
        <w:rPr>
          <w:rFonts w:ascii="Times New Roman" w:hAnsi="Times New Roman"/>
          <w:color w:val="000000"/>
          <w:sz w:val="24"/>
          <w:szCs w:val="24"/>
          <w:lang w:val="id-ID"/>
        </w:rPr>
        <w:t xml:space="preserve">) hari kerja sebelum tanggal Rapat. </w:t>
      </w:r>
    </w:p>
    <w:p w:rsidR="001771C1" w:rsidRDefault="001771C1">
      <w:pPr>
        <w:widowControl w:val="0"/>
        <w:autoSpaceDE w:val="0"/>
        <w:autoSpaceDN w:val="0"/>
        <w:adjustRightInd w:val="0"/>
        <w:spacing w:before="9" w:after="0"/>
        <w:ind w:right="77"/>
        <w:jc w:val="both"/>
        <w:rPr>
          <w:rFonts w:ascii="Times New Roman" w:hAnsi="Times New Roman"/>
          <w:i/>
          <w:color w:val="000000"/>
          <w:sz w:val="24"/>
          <w:szCs w:val="24"/>
          <w:lang w:val="en-GB"/>
        </w:rPr>
      </w:pPr>
    </w:p>
    <w:p w:rsidR="001771C1" w:rsidRPr="00625736" w:rsidRDefault="001771C1">
      <w:pPr>
        <w:widowControl w:val="0"/>
        <w:autoSpaceDE w:val="0"/>
        <w:autoSpaceDN w:val="0"/>
        <w:adjustRightInd w:val="0"/>
        <w:spacing w:before="9" w:after="0"/>
        <w:ind w:right="77"/>
        <w:jc w:val="both"/>
        <w:rPr>
          <w:rFonts w:ascii="Times New Roman" w:hAnsi="Times New Roman"/>
          <w:i/>
          <w:color w:val="000000"/>
          <w:sz w:val="24"/>
          <w:szCs w:val="24"/>
          <w:lang w:val="en-GB"/>
        </w:rPr>
      </w:pPr>
      <w:r w:rsidRPr="00625736">
        <w:rPr>
          <w:rFonts w:ascii="Times New Roman" w:hAnsi="Times New Roman"/>
          <w:i/>
          <w:color w:val="000000"/>
          <w:sz w:val="24"/>
          <w:szCs w:val="24"/>
          <w:lang w:val="en-GB"/>
        </w:rPr>
        <w:t xml:space="preserve">The </w:t>
      </w:r>
      <w:r>
        <w:rPr>
          <w:rFonts w:ascii="Times New Roman" w:hAnsi="Times New Roman"/>
          <w:i/>
          <w:color w:val="000000"/>
          <w:sz w:val="24"/>
          <w:szCs w:val="24"/>
          <w:lang w:val="en-GB"/>
        </w:rPr>
        <w:t xml:space="preserve">Principal </w:t>
      </w:r>
      <w:r w:rsidRPr="00625736">
        <w:rPr>
          <w:rFonts w:ascii="Times New Roman" w:hAnsi="Times New Roman"/>
          <w:i/>
          <w:color w:val="000000"/>
          <w:sz w:val="24"/>
          <w:szCs w:val="24"/>
          <w:lang w:val="en-GB"/>
        </w:rPr>
        <w:t xml:space="preserve">may withdraw this power of attorney in writing at any time, and the </w:t>
      </w:r>
      <w:r>
        <w:rPr>
          <w:rFonts w:ascii="Times New Roman" w:hAnsi="Times New Roman"/>
          <w:i/>
          <w:color w:val="000000"/>
          <w:sz w:val="24"/>
          <w:szCs w:val="24"/>
          <w:lang w:val="en-GB"/>
        </w:rPr>
        <w:t xml:space="preserve">Attorney </w:t>
      </w:r>
      <w:r w:rsidRPr="00625736">
        <w:rPr>
          <w:rFonts w:ascii="Times New Roman" w:hAnsi="Times New Roman"/>
          <w:i/>
          <w:color w:val="000000"/>
          <w:sz w:val="24"/>
          <w:szCs w:val="24"/>
          <w:lang w:val="en-GB"/>
        </w:rPr>
        <w:t xml:space="preserve">may also withdraw the power of attorney with the presence of the Authorizer electronically at the Meeting. However, if this happens, the </w:t>
      </w:r>
      <w:r>
        <w:rPr>
          <w:rFonts w:ascii="Times New Roman" w:hAnsi="Times New Roman"/>
          <w:i/>
          <w:color w:val="000000"/>
          <w:sz w:val="24"/>
          <w:szCs w:val="24"/>
          <w:lang w:val="en-GB"/>
        </w:rPr>
        <w:t xml:space="preserve">attorney </w:t>
      </w:r>
      <w:r w:rsidRPr="00625736">
        <w:rPr>
          <w:rFonts w:ascii="Times New Roman" w:hAnsi="Times New Roman"/>
          <w:i/>
          <w:color w:val="000000"/>
          <w:sz w:val="24"/>
          <w:szCs w:val="24"/>
          <w:lang w:val="en-GB"/>
        </w:rPr>
        <w:t xml:space="preserve">is required to give written notice to the Company </w:t>
      </w:r>
      <w:r>
        <w:rPr>
          <w:rFonts w:ascii="Times New Roman" w:hAnsi="Times New Roman"/>
          <w:i/>
          <w:color w:val="000000"/>
          <w:sz w:val="24"/>
          <w:szCs w:val="24"/>
          <w:lang w:val="en-GB"/>
        </w:rPr>
        <w:t xml:space="preserve">at least </w:t>
      </w:r>
      <w:r w:rsidRPr="00625736">
        <w:rPr>
          <w:rFonts w:ascii="Times New Roman" w:hAnsi="Times New Roman"/>
          <w:i/>
          <w:color w:val="000000"/>
          <w:sz w:val="24"/>
          <w:szCs w:val="24"/>
          <w:lang w:val="en-GB"/>
        </w:rPr>
        <w:t>1 (one) working day before the date of the Meeting.</w:t>
      </w:r>
    </w:p>
    <w:p w:rsidR="001771C1" w:rsidRDefault="001771C1">
      <w:pPr>
        <w:widowControl w:val="0"/>
        <w:autoSpaceDE w:val="0"/>
        <w:autoSpaceDN w:val="0"/>
        <w:adjustRightInd w:val="0"/>
        <w:spacing w:before="9" w:after="0"/>
        <w:ind w:right="77"/>
        <w:jc w:val="both"/>
        <w:rPr>
          <w:rFonts w:ascii="Times New Roman" w:hAnsi="Times New Roman"/>
          <w:color w:val="000000"/>
          <w:sz w:val="24"/>
          <w:szCs w:val="24"/>
          <w:lang w:val="en-GB"/>
        </w:rPr>
      </w:pPr>
      <w:r w:rsidRPr="00203AED">
        <w:rPr>
          <w:rFonts w:ascii="Times New Roman" w:hAnsi="Times New Roman"/>
          <w:color w:val="000000"/>
          <w:sz w:val="24"/>
          <w:szCs w:val="24"/>
          <w:lang w:val="id-ID"/>
        </w:rPr>
        <w:t>Surat Kuasa ini dibuat berdasarkan hukum negara Republik Indonesia dan berlaku efektif sejak tanggal Surat Kuasa sampai dengan di</w:t>
      </w:r>
      <w:r>
        <w:rPr>
          <w:rFonts w:ascii="Times New Roman" w:hAnsi="Times New Roman"/>
          <w:color w:val="000000"/>
          <w:sz w:val="24"/>
          <w:szCs w:val="24"/>
          <w:lang w:val="id-ID"/>
        </w:rPr>
        <w:t>tariknya</w:t>
      </w:r>
      <w:r w:rsidRPr="00203AED">
        <w:rPr>
          <w:rFonts w:ascii="Times New Roman" w:hAnsi="Times New Roman"/>
          <w:color w:val="000000"/>
          <w:sz w:val="24"/>
          <w:szCs w:val="24"/>
          <w:lang w:val="id-ID"/>
        </w:rPr>
        <w:t xml:space="preserve"> kuasa oleh Pemberi Kuasa, atau sampai terpenuhinya</w:t>
      </w:r>
      <w:r>
        <w:rPr>
          <w:rFonts w:ascii="Times New Roman" w:hAnsi="Times New Roman"/>
          <w:color w:val="000000"/>
          <w:sz w:val="24"/>
          <w:szCs w:val="24"/>
          <w:lang w:val="id-ID"/>
        </w:rPr>
        <w:t xml:space="preserve"> tujuan pemberian</w:t>
      </w:r>
      <w:r w:rsidRPr="00203AED">
        <w:rPr>
          <w:rFonts w:ascii="Times New Roman" w:hAnsi="Times New Roman"/>
          <w:color w:val="000000"/>
          <w:sz w:val="24"/>
          <w:szCs w:val="24"/>
          <w:lang w:val="id-ID"/>
        </w:rPr>
        <w:t xml:space="preserve"> kuasa sebagaimana diatur dalam Surat Kuasa ini, mana yang lebih dahulu terjadi. </w:t>
      </w:r>
    </w:p>
    <w:p w:rsidR="001771C1" w:rsidRDefault="001771C1">
      <w:pPr>
        <w:widowControl w:val="0"/>
        <w:autoSpaceDE w:val="0"/>
        <w:autoSpaceDN w:val="0"/>
        <w:adjustRightInd w:val="0"/>
        <w:spacing w:before="9" w:after="0"/>
        <w:ind w:right="77"/>
        <w:jc w:val="both"/>
        <w:rPr>
          <w:rFonts w:ascii="Times New Roman" w:hAnsi="Times New Roman"/>
          <w:i/>
          <w:color w:val="000000"/>
          <w:sz w:val="24"/>
          <w:szCs w:val="24"/>
          <w:lang w:val="en-GB"/>
        </w:rPr>
      </w:pPr>
    </w:p>
    <w:p w:rsidR="001771C1" w:rsidRDefault="001771C1">
      <w:pPr>
        <w:widowControl w:val="0"/>
        <w:autoSpaceDE w:val="0"/>
        <w:autoSpaceDN w:val="0"/>
        <w:adjustRightInd w:val="0"/>
        <w:spacing w:before="9" w:after="0"/>
        <w:ind w:right="77"/>
        <w:jc w:val="both"/>
        <w:rPr>
          <w:rFonts w:ascii="Times New Roman" w:hAnsi="Times New Roman"/>
          <w:i/>
          <w:color w:val="000000"/>
          <w:sz w:val="24"/>
          <w:szCs w:val="24"/>
          <w:lang w:val="en-GB"/>
        </w:rPr>
      </w:pPr>
      <w:r w:rsidRPr="00625736">
        <w:rPr>
          <w:rFonts w:ascii="Times New Roman" w:hAnsi="Times New Roman"/>
          <w:i/>
          <w:color w:val="000000"/>
          <w:sz w:val="24"/>
          <w:szCs w:val="24"/>
          <w:lang w:val="en-GB"/>
        </w:rPr>
        <w:t xml:space="preserve">This Power of Attorney is made based on the laws of the Republic of Indonesia and is effective from the date of the Power of Attorney until the withdrawal of the power of attorney by the </w:t>
      </w:r>
      <w:r>
        <w:rPr>
          <w:rFonts w:ascii="Times New Roman" w:hAnsi="Times New Roman"/>
          <w:i/>
          <w:color w:val="000000"/>
          <w:sz w:val="24"/>
          <w:szCs w:val="24"/>
          <w:lang w:val="en-GB"/>
        </w:rPr>
        <w:t>Principal</w:t>
      </w:r>
      <w:r w:rsidRPr="00625736">
        <w:rPr>
          <w:rFonts w:ascii="Times New Roman" w:hAnsi="Times New Roman"/>
          <w:i/>
          <w:color w:val="000000"/>
          <w:sz w:val="24"/>
          <w:szCs w:val="24"/>
          <w:lang w:val="en-GB"/>
        </w:rPr>
        <w:t>, or until the purpose of the power of attorney as stipulated in this Power of Attorney is fulfilled, whichever occurs earlier</w:t>
      </w:r>
    </w:p>
    <w:p w:rsidR="001771C1" w:rsidRPr="00625736" w:rsidRDefault="001771C1">
      <w:pPr>
        <w:widowControl w:val="0"/>
        <w:autoSpaceDE w:val="0"/>
        <w:autoSpaceDN w:val="0"/>
        <w:adjustRightInd w:val="0"/>
        <w:spacing w:before="9" w:after="0"/>
        <w:ind w:right="77"/>
        <w:jc w:val="both"/>
        <w:rPr>
          <w:rFonts w:ascii="Times New Roman" w:hAnsi="Times New Roman"/>
          <w:i/>
          <w:color w:val="000000"/>
          <w:sz w:val="24"/>
          <w:szCs w:val="24"/>
          <w:lang w:val="en-GB"/>
        </w:rPr>
      </w:pPr>
    </w:p>
    <w:p w:rsidR="001771C1" w:rsidRDefault="001771C1">
      <w:pPr>
        <w:widowControl w:val="0"/>
        <w:autoSpaceDE w:val="0"/>
        <w:autoSpaceDN w:val="0"/>
        <w:adjustRightInd w:val="0"/>
        <w:spacing w:before="9" w:after="0"/>
        <w:ind w:right="77"/>
        <w:jc w:val="both"/>
        <w:rPr>
          <w:rFonts w:ascii="Times New Roman" w:hAnsi="Times New Roman"/>
          <w:color w:val="000000"/>
          <w:sz w:val="24"/>
          <w:szCs w:val="24"/>
          <w:lang w:val="id-ID"/>
        </w:rPr>
      </w:pPr>
    </w:p>
    <w:p w:rsidR="001771C1" w:rsidRPr="00203AED" w:rsidRDefault="001771C1">
      <w:pPr>
        <w:widowControl w:val="0"/>
        <w:autoSpaceDE w:val="0"/>
        <w:autoSpaceDN w:val="0"/>
        <w:adjustRightInd w:val="0"/>
        <w:spacing w:before="9" w:after="0"/>
        <w:ind w:right="77"/>
        <w:jc w:val="both"/>
        <w:rPr>
          <w:rFonts w:ascii="Times New Roman" w:hAnsi="Times New Roman"/>
          <w:color w:val="000000"/>
          <w:sz w:val="24"/>
          <w:szCs w:val="24"/>
          <w:lang w:val="id-ID"/>
        </w:rPr>
      </w:pPr>
    </w:p>
    <w:p w:rsidR="001771C1" w:rsidRPr="00203AED" w:rsidRDefault="001771C1" w:rsidP="002F4351">
      <w:pPr>
        <w:widowControl w:val="0"/>
        <w:autoSpaceDE w:val="0"/>
        <w:autoSpaceDN w:val="0"/>
        <w:adjustRightInd w:val="0"/>
        <w:spacing w:before="9" w:after="0"/>
        <w:ind w:right="77"/>
        <w:jc w:val="center"/>
        <w:rPr>
          <w:rFonts w:ascii="Times New Roman" w:hAnsi="Times New Roman"/>
          <w:color w:val="000000"/>
          <w:sz w:val="24"/>
          <w:szCs w:val="24"/>
          <w:lang w:val="id-ID"/>
        </w:rPr>
      </w:pPr>
      <w:r w:rsidRPr="00203AED">
        <w:rPr>
          <w:rFonts w:ascii="Times New Roman" w:hAnsi="Times New Roman"/>
          <w:color w:val="000000"/>
          <w:sz w:val="24"/>
          <w:szCs w:val="24"/>
          <w:lang w:val="id-ID"/>
        </w:rPr>
        <w:t>____</w:t>
      </w:r>
      <w:r>
        <w:rPr>
          <w:rFonts w:ascii="Times New Roman" w:hAnsi="Times New Roman"/>
          <w:color w:val="000000"/>
          <w:sz w:val="24"/>
          <w:szCs w:val="24"/>
          <w:lang w:val="id-ID"/>
        </w:rPr>
        <w:t>_________, ________________ 2023</w:t>
      </w:r>
    </w:p>
    <w:p w:rsidR="001771C1" w:rsidRPr="00203AED" w:rsidRDefault="001771C1">
      <w:pPr>
        <w:widowControl w:val="0"/>
        <w:autoSpaceDE w:val="0"/>
        <w:autoSpaceDN w:val="0"/>
        <w:adjustRightInd w:val="0"/>
        <w:spacing w:before="9" w:after="0"/>
        <w:ind w:right="77"/>
        <w:jc w:val="both"/>
        <w:rPr>
          <w:rFonts w:ascii="Times New Roman" w:hAnsi="Times New Roman"/>
          <w:color w:val="000000"/>
          <w:sz w:val="24"/>
          <w:szCs w:val="24"/>
          <w:lang w:val="id-ID"/>
        </w:rPr>
      </w:pPr>
    </w:p>
    <w:tbl>
      <w:tblPr>
        <w:tblW w:w="9648" w:type="dxa"/>
        <w:tblLook w:val="00A0"/>
      </w:tblPr>
      <w:tblGrid>
        <w:gridCol w:w="5058"/>
        <w:gridCol w:w="4590"/>
      </w:tblGrid>
      <w:tr w:rsidR="001771C1" w:rsidRPr="00203AED" w:rsidTr="00272EF0">
        <w:tc>
          <w:tcPr>
            <w:tcW w:w="5058" w:type="dxa"/>
          </w:tcPr>
          <w:p w:rsidR="001771C1" w:rsidRDefault="001771C1" w:rsidP="00272EF0">
            <w:pPr>
              <w:widowControl w:val="0"/>
              <w:autoSpaceDE w:val="0"/>
              <w:autoSpaceDN w:val="0"/>
              <w:adjustRightInd w:val="0"/>
              <w:spacing w:before="9" w:after="0"/>
              <w:ind w:right="77"/>
              <w:jc w:val="both"/>
              <w:rPr>
                <w:rFonts w:ascii="Times New Roman" w:hAnsi="Times New Roman"/>
                <w:color w:val="000000"/>
                <w:sz w:val="24"/>
                <w:szCs w:val="24"/>
                <w:lang w:val="en-GB"/>
              </w:rPr>
            </w:pPr>
            <w:r w:rsidRPr="00203AED">
              <w:rPr>
                <w:rFonts w:ascii="Times New Roman" w:hAnsi="Times New Roman"/>
                <w:color w:val="000000"/>
                <w:sz w:val="24"/>
                <w:szCs w:val="24"/>
                <w:lang w:val="id-ID"/>
              </w:rPr>
              <w:t>Pemberi Kuasa</w:t>
            </w:r>
          </w:p>
          <w:p w:rsidR="001771C1" w:rsidRPr="00625736" w:rsidRDefault="001771C1" w:rsidP="00272EF0">
            <w:pPr>
              <w:widowControl w:val="0"/>
              <w:autoSpaceDE w:val="0"/>
              <w:autoSpaceDN w:val="0"/>
              <w:adjustRightInd w:val="0"/>
              <w:spacing w:before="9" w:after="0"/>
              <w:ind w:right="77"/>
              <w:jc w:val="both"/>
              <w:rPr>
                <w:rFonts w:ascii="Times New Roman" w:hAnsi="Times New Roman"/>
                <w:i/>
                <w:color w:val="000000"/>
                <w:sz w:val="24"/>
                <w:szCs w:val="24"/>
                <w:lang w:val="en-GB"/>
              </w:rPr>
            </w:pPr>
            <w:r w:rsidRPr="00625736">
              <w:rPr>
                <w:rFonts w:ascii="Times New Roman" w:hAnsi="Times New Roman"/>
                <w:i/>
                <w:color w:val="000000"/>
                <w:sz w:val="24"/>
                <w:szCs w:val="24"/>
                <w:lang w:val="en-GB"/>
              </w:rPr>
              <w:t>Principal</w:t>
            </w:r>
          </w:p>
          <w:p w:rsidR="001771C1" w:rsidRPr="00203AED" w:rsidRDefault="001771C1"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rsidR="001771C1" w:rsidRPr="00203AED" w:rsidRDefault="001771C1"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rsidR="001771C1" w:rsidRPr="00203AED" w:rsidRDefault="001771C1"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rsidR="001771C1" w:rsidRPr="00625736" w:rsidRDefault="001771C1" w:rsidP="00272EF0">
            <w:pPr>
              <w:spacing w:after="0"/>
              <w:outlineLvl w:val="0"/>
              <w:rPr>
                <w:rFonts w:ascii="Times New Roman" w:hAnsi="Times New Roman"/>
                <w:color w:val="000000"/>
                <w:sz w:val="24"/>
                <w:szCs w:val="24"/>
                <w:lang w:val="en-GB"/>
              </w:rPr>
            </w:pPr>
            <w:r w:rsidRPr="00203AED">
              <w:rPr>
                <w:rFonts w:ascii="Times New Roman" w:hAnsi="Times New Roman"/>
                <w:color w:val="000000"/>
                <w:sz w:val="24"/>
                <w:szCs w:val="24"/>
                <w:lang w:val="id-ID"/>
              </w:rPr>
              <w:tab/>
              <w:t>Meterai</w:t>
            </w:r>
            <w:r>
              <w:rPr>
                <w:rFonts w:ascii="Times New Roman" w:hAnsi="Times New Roman"/>
                <w:color w:val="000000"/>
                <w:sz w:val="24"/>
                <w:szCs w:val="24"/>
                <w:lang w:val="en-GB"/>
              </w:rPr>
              <w:t>/</w:t>
            </w:r>
            <w:r w:rsidRPr="00625736">
              <w:rPr>
                <w:rFonts w:ascii="Times New Roman" w:hAnsi="Times New Roman"/>
                <w:i/>
                <w:color w:val="000000"/>
                <w:sz w:val="24"/>
                <w:szCs w:val="24"/>
                <w:lang w:val="en-GB"/>
              </w:rPr>
              <w:t>Stamp Duty</w:t>
            </w:r>
          </w:p>
          <w:p w:rsidR="001771C1" w:rsidRPr="00203AED" w:rsidRDefault="001771C1" w:rsidP="00272EF0">
            <w:pPr>
              <w:widowControl w:val="0"/>
              <w:autoSpaceDE w:val="0"/>
              <w:autoSpaceDN w:val="0"/>
              <w:adjustRightInd w:val="0"/>
              <w:spacing w:before="9" w:after="0"/>
              <w:ind w:right="77"/>
              <w:rPr>
                <w:rFonts w:ascii="Times New Roman" w:hAnsi="Times New Roman"/>
                <w:color w:val="000000"/>
                <w:sz w:val="24"/>
                <w:szCs w:val="24"/>
                <w:lang w:val="id-ID"/>
              </w:rPr>
            </w:pPr>
            <w:r>
              <w:rPr>
                <w:rFonts w:ascii="Times New Roman" w:hAnsi="Times New Roman"/>
                <w:color w:val="000000"/>
                <w:sz w:val="24"/>
                <w:szCs w:val="24"/>
                <w:lang w:val="id-ID"/>
              </w:rPr>
              <w:tab/>
              <w:t>Rp10</w:t>
            </w:r>
            <w:r w:rsidRPr="00203AED">
              <w:rPr>
                <w:rFonts w:ascii="Times New Roman" w:hAnsi="Times New Roman"/>
                <w:color w:val="000000"/>
                <w:sz w:val="24"/>
                <w:szCs w:val="24"/>
                <w:lang w:val="id-ID"/>
              </w:rPr>
              <w:t>.000,-</w:t>
            </w:r>
          </w:p>
          <w:p w:rsidR="001771C1" w:rsidRPr="00203AED" w:rsidRDefault="001771C1" w:rsidP="00272EF0">
            <w:pPr>
              <w:widowControl w:val="0"/>
              <w:autoSpaceDE w:val="0"/>
              <w:autoSpaceDN w:val="0"/>
              <w:adjustRightInd w:val="0"/>
              <w:spacing w:before="9" w:after="0"/>
              <w:ind w:right="77"/>
              <w:jc w:val="both"/>
              <w:rPr>
                <w:rFonts w:ascii="Times New Roman" w:hAnsi="Times New Roman"/>
                <w:color w:val="000000"/>
                <w:sz w:val="24"/>
                <w:szCs w:val="24"/>
                <w:lang w:val="id-ID"/>
              </w:rPr>
            </w:pPr>
          </w:p>
          <w:p w:rsidR="001771C1" w:rsidRPr="00203AED" w:rsidRDefault="001771C1"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r w:rsidRPr="00203AED">
              <w:rPr>
                <w:rFonts w:ascii="Times New Roman" w:hAnsi="Times New Roman"/>
                <w:b/>
                <w:color w:val="000000"/>
                <w:sz w:val="24"/>
                <w:szCs w:val="24"/>
                <w:lang w:val="id-ID"/>
              </w:rPr>
              <w:t>_______________________________</w:t>
            </w:r>
          </w:p>
        </w:tc>
        <w:tc>
          <w:tcPr>
            <w:tcW w:w="4590" w:type="dxa"/>
          </w:tcPr>
          <w:p w:rsidR="001771C1" w:rsidRDefault="001771C1" w:rsidP="00272EF0">
            <w:pPr>
              <w:widowControl w:val="0"/>
              <w:autoSpaceDE w:val="0"/>
              <w:autoSpaceDN w:val="0"/>
              <w:adjustRightInd w:val="0"/>
              <w:spacing w:before="9" w:after="0"/>
              <w:ind w:right="77"/>
              <w:jc w:val="both"/>
              <w:rPr>
                <w:rFonts w:ascii="Times New Roman" w:hAnsi="Times New Roman"/>
                <w:color w:val="000000"/>
                <w:sz w:val="24"/>
                <w:szCs w:val="24"/>
                <w:lang w:val="en-GB"/>
              </w:rPr>
            </w:pPr>
            <w:r w:rsidRPr="00203AED">
              <w:rPr>
                <w:rFonts w:ascii="Times New Roman" w:hAnsi="Times New Roman"/>
                <w:color w:val="000000"/>
                <w:sz w:val="24"/>
                <w:szCs w:val="24"/>
                <w:lang w:val="id-ID"/>
              </w:rPr>
              <w:t>Penerima Kuasa</w:t>
            </w:r>
          </w:p>
          <w:p w:rsidR="001771C1" w:rsidRPr="00625736" w:rsidRDefault="001771C1" w:rsidP="00272EF0">
            <w:pPr>
              <w:widowControl w:val="0"/>
              <w:autoSpaceDE w:val="0"/>
              <w:autoSpaceDN w:val="0"/>
              <w:adjustRightInd w:val="0"/>
              <w:spacing w:before="9" w:after="0"/>
              <w:ind w:right="77"/>
              <w:jc w:val="both"/>
              <w:rPr>
                <w:rFonts w:ascii="Times New Roman" w:hAnsi="Times New Roman"/>
                <w:i/>
                <w:color w:val="000000"/>
                <w:sz w:val="24"/>
                <w:szCs w:val="24"/>
                <w:lang w:val="en-GB"/>
              </w:rPr>
            </w:pPr>
            <w:r>
              <w:rPr>
                <w:rFonts w:ascii="Times New Roman" w:hAnsi="Times New Roman"/>
                <w:i/>
                <w:color w:val="000000"/>
                <w:sz w:val="24"/>
                <w:szCs w:val="24"/>
                <w:lang w:val="en-GB"/>
              </w:rPr>
              <w:t>Attorney</w:t>
            </w:r>
          </w:p>
          <w:p w:rsidR="001771C1" w:rsidRPr="00203AED" w:rsidRDefault="001771C1"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rsidR="001771C1" w:rsidRPr="00203AED" w:rsidRDefault="001771C1"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rsidR="001771C1" w:rsidRPr="00203AED" w:rsidRDefault="001771C1"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rsidR="001771C1" w:rsidRDefault="001771C1"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rsidR="001771C1" w:rsidRDefault="001771C1"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rsidR="001771C1" w:rsidRPr="00203AED" w:rsidRDefault="001771C1"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p>
          <w:p w:rsidR="001771C1" w:rsidRPr="00203AED" w:rsidRDefault="001771C1" w:rsidP="00272EF0">
            <w:pPr>
              <w:widowControl w:val="0"/>
              <w:autoSpaceDE w:val="0"/>
              <w:autoSpaceDN w:val="0"/>
              <w:adjustRightInd w:val="0"/>
              <w:spacing w:before="9" w:after="0"/>
              <w:ind w:right="77"/>
              <w:jc w:val="both"/>
              <w:rPr>
                <w:rFonts w:ascii="Times New Roman" w:hAnsi="Times New Roman"/>
                <w:b/>
                <w:color w:val="000000"/>
                <w:sz w:val="24"/>
                <w:szCs w:val="24"/>
                <w:lang w:val="id-ID"/>
              </w:rPr>
            </w:pPr>
            <w:r w:rsidRPr="00203AED">
              <w:rPr>
                <w:rFonts w:ascii="Times New Roman" w:hAnsi="Times New Roman"/>
                <w:b/>
                <w:color w:val="000000"/>
                <w:sz w:val="24"/>
                <w:szCs w:val="24"/>
                <w:lang w:val="id-ID"/>
              </w:rPr>
              <w:t>________________________________</w:t>
            </w:r>
          </w:p>
        </w:tc>
      </w:tr>
    </w:tbl>
    <w:p w:rsidR="001771C1" w:rsidRPr="00203AED" w:rsidRDefault="001771C1" w:rsidP="002F4351">
      <w:pPr>
        <w:widowControl w:val="0"/>
        <w:autoSpaceDE w:val="0"/>
        <w:autoSpaceDN w:val="0"/>
        <w:adjustRightInd w:val="0"/>
        <w:spacing w:before="9" w:after="0"/>
        <w:ind w:right="77"/>
        <w:jc w:val="both"/>
        <w:rPr>
          <w:lang w:val="id-ID"/>
        </w:rPr>
      </w:pPr>
    </w:p>
    <w:sectPr w:rsidR="001771C1" w:rsidRPr="00203AED" w:rsidSect="00FA6495">
      <w:footerReference w:type="even" r:id="rId7"/>
      <w:footerReference w:type="default" r:id="rId8"/>
      <w:pgSz w:w="11907" w:h="16839"/>
      <w:pgMar w:top="144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1C1" w:rsidRDefault="001771C1">
      <w:r>
        <w:separator/>
      </w:r>
    </w:p>
  </w:endnote>
  <w:endnote w:type="continuationSeparator" w:id="0">
    <w:p w:rsidR="001771C1" w:rsidRDefault="00177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C1" w:rsidRDefault="001771C1" w:rsidP="00E74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71C1" w:rsidRDefault="001771C1" w:rsidP="007814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C1" w:rsidRDefault="001771C1" w:rsidP="00E74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771C1" w:rsidRDefault="001771C1" w:rsidP="0078145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1C1" w:rsidRDefault="001771C1">
      <w:r>
        <w:separator/>
      </w:r>
    </w:p>
  </w:footnote>
  <w:footnote w:type="continuationSeparator" w:id="0">
    <w:p w:rsidR="001771C1" w:rsidRDefault="00177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2CC1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FBCED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CE6A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B691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F201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7E4C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6E7E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1CF1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B612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FE00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wN7I0M7A0MTaytDS0NDBS0lEKTi0uzszPAykwqgUAImzgxywAAAA="/>
  </w:docVars>
  <w:rsids>
    <w:rsidRoot w:val="008C33F6"/>
    <w:rsid w:val="00017FAB"/>
    <w:rsid w:val="0004233D"/>
    <w:rsid w:val="00054D3F"/>
    <w:rsid w:val="00062D21"/>
    <w:rsid w:val="00066F65"/>
    <w:rsid w:val="0007513B"/>
    <w:rsid w:val="00087924"/>
    <w:rsid w:val="000A257F"/>
    <w:rsid w:val="000B6E65"/>
    <w:rsid w:val="000B7B01"/>
    <w:rsid w:val="000C22DF"/>
    <w:rsid w:val="000D4C89"/>
    <w:rsid w:val="000E3BD8"/>
    <w:rsid w:val="000E3E00"/>
    <w:rsid w:val="000F426E"/>
    <w:rsid w:val="000F5563"/>
    <w:rsid w:val="001108B4"/>
    <w:rsid w:val="00126B4A"/>
    <w:rsid w:val="001304B8"/>
    <w:rsid w:val="001332FA"/>
    <w:rsid w:val="00160EDD"/>
    <w:rsid w:val="001771C1"/>
    <w:rsid w:val="001E7070"/>
    <w:rsid w:val="00203390"/>
    <w:rsid w:val="00203AED"/>
    <w:rsid w:val="0021678D"/>
    <w:rsid w:val="002267B9"/>
    <w:rsid w:val="00231CD2"/>
    <w:rsid w:val="00272EF0"/>
    <w:rsid w:val="00286713"/>
    <w:rsid w:val="002F4351"/>
    <w:rsid w:val="00311BFD"/>
    <w:rsid w:val="0032102E"/>
    <w:rsid w:val="00324105"/>
    <w:rsid w:val="00324C64"/>
    <w:rsid w:val="00345358"/>
    <w:rsid w:val="00345F69"/>
    <w:rsid w:val="003E08D1"/>
    <w:rsid w:val="004248B9"/>
    <w:rsid w:val="00432577"/>
    <w:rsid w:val="004420C8"/>
    <w:rsid w:val="0045613F"/>
    <w:rsid w:val="004671BF"/>
    <w:rsid w:val="00472EA4"/>
    <w:rsid w:val="0049143B"/>
    <w:rsid w:val="004C39A7"/>
    <w:rsid w:val="004D5472"/>
    <w:rsid w:val="00503AFD"/>
    <w:rsid w:val="00562C27"/>
    <w:rsid w:val="00576327"/>
    <w:rsid w:val="00584ACE"/>
    <w:rsid w:val="005877A6"/>
    <w:rsid w:val="005A7B07"/>
    <w:rsid w:val="005C1195"/>
    <w:rsid w:val="00600DB0"/>
    <w:rsid w:val="00603FDC"/>
    <w:rsid w:val="006113C8"/>
    <w:rsid w:val="00625736"/>
    <w:rsid w:val="006303C9"/>
    <w:rsid w:val="00634B5D"/>
    <w:rsid w:val="0067003A"/>
    <w:rsid w:val="00691615"/>
    <w:rsid w:val="006E3E46"/>
    <w:rsid w:val="006F25BE"/>
    <w:rsid w:val="006F5839"/>
    <w:rsid w:val="007113EE"/>
    <w:rsid w:val="007267F4"/>
    <w:rsid w:val="0073423C"/>
    <w:rsid w:val="00781456"/>
    <w:rsid w:val="00784418"/>
    <w:rsid w:val="007D4003"/>
    <w:rsid w:val="00872EFC"/>
    <w:rsid w:val="008C0A5E"/>
    <w:rsid w:val="008C33F6"/>
    <w:rsid w:val="008E0957"/>
    <w:rsid w:val="008F5032"/>
    <w:rsid w:val="0092037B"/>
    <w:rsid w:val="00927DEE"/>
    <w:rsid w:val="00934646"/>
    <w:rsid w:val="009475AF"/>
    <w:rsid w:val="0096039A"/>
    <w:rsid w:val="00960587"/>
    <w:rsid w:val="00962B67"/>
    <w:rsid w:val="00963A65"/>
    <w:rsid w:val="00981946"/>
    <w:rsid w:val="00997C98"/>
    <w:rsid w:val="009B6E70"/>
    <w:rsid w:val="009D08BC"/>
    <w:rsid w:val="009D76A9"/>
    <w:rsid w:val="009F1368"/>
    <w:rsid w:val="009F7988"/>
    <w:rsid w:val="00A40CD6"/>
    <w:rsid w:val="00A603B3"/>
    <w:rsid w:val="00A662A6"/>
    <w:rsid w:val="00AE46A1"/>
    <w:rsid w:val="00AF3D35"/>
    <w:rsid w:val="00B234C8"/>
    <w:rsid w:val="00B31708"/>
    <w:rsid w:val="00B33027"/>
    <w:rsid w:val="00B34305"/>
    <w:rsid w:val="00B36131"/>
    <w:rsid w:val="00B46587"/>
    <w:rsid w:val="00B54865"/>
    <w:rsid w:val="00B652D2"/>
    <w:rsid w:val="00B74C40"/>
    <w:rsid w:val="00B768CB"/>
    <w:rsid w:val="00BC651D"/>
    <w:rsid w:val="00BD4708"/>
    <w:rsid w:val="00BE54E5"/>
    <w:rsid w:val="00BF1176"/>
    <w:rsid w:val="00C204C5"/>
    <w:rsid w:val="00C2702E"/>
    <w:rsid w:val="00C3392D"/>
    <w:rsid w:val="00C420DF"/>
    <w:rsid w:val="00C56125"/>
    <w:rsid w:val="00C57843"/>
    <w:rsid w:val="00C57980"/>
    <w:rsid w:val="00C76396"/>
    <w:rsid w:val="00CA02F6"/>
    <w:rsid w:val="00CD4692"/>
    <w:rsid w:val="00CD7EC9"/>
    <w:rsid w:val="00CF7140"/>
    <w:rsid w:val="00D06AC1"/>
    <w:rsid w:val="00D13220"/>
    <w:rsid w:val="00D17566"/>
    <w:rsid w:val="00D279BC"/>
    <w:rsid w:val="00D62BCB"/>
    <w:rsid w:val="00D8233D"/>
    <w:rsid w:val="00D8480E"/>
    <w:rsid w:val="00DD108B"/>
    <w:rsid w:val="00DF5578"/>
    <w:rsid w:val="00E1157B"/>
    <w:rsid w:val="00E17D9C"/>
    <w:rsid w:val="00E315E1"/>
    <w:rsid w:val="00E33CD2"/>
    <w:rsid w:val="00E3443C"/>
    <w:rsid w:val="00E4673C"/>
    <w:rsid w:val="00E601B3"/>
    <w:rsid w:val="00E74374"/>
    <w:rsid w:val="00E76A37"/>
    <w:rsid w:val="00E9760E"/>
    <w:rsid w:val="00EA6C45"/>
    <w:rsid w:val="00EC2275"/>
    <w:rsid w:val="00F01424"/>
    <w:rsid w:val="00F05E06"/>
    <w:rsid w:val="00F07540"/>
    <w:rsid w:val="00F2333F"/>
    <w:rsid w:val="00F273EF"/>
    <w:rsid w:val="00F32004"/>
    <w:rsid w:val="00F62AA9"/>
    <w:rsid w:val="00F80FB6"/>
    <w:rsid w:val="00F81072"/>
    <w:rsid w:val="00F95B07"/>
    <w:rsid w:val="00FA6450"/>
    <w:rsid w:val="00FA6495"/>
    <w:rsid w:val="00FB1D1B"/>
    <w:rsid w:val="00FC45F9"/>
    <w:rsid w:val="00FD525F"/>
    <w:rsid w:val="00FD634C"/>
    <w:rsid w:val="00FE29A4"/>
    <w:rsid w:val="00FE64CB"/>
    <w:rsid w:val="747878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495"/>
    <w:pPr>
      <w:spacing w:after="200" w:line="276" w:lineRule="auto"/>
    </w:pPr>
  </w:style>
  <w:style w:type="paragraph" w:styleId="Heading1">
    <w:name w:val="heading 1"/>
    <w:basedOn w:val="Normal"/>
    <w:next w:val="Normal"/>
    <w:link w:val="Heading1Char"/>
    <w:uiPriority w:val="99"/>
    <w:qFormat/>
    <w:rsid w:val="00FA6495"/>
    <w:pPr>
      <w:keepNext/>
      <w:spacing w:after="0" w:line="240" w:lineRule="auto"/>
      <w:jc w:val="both"/>
      <w:outlineLvl w:val="0"/>
    </w:pPr>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495"/>
    <w:rPr>
      <w:rFonts w:ascii="Times New Roman" w:hAnsi="Times New Roman" w:cs="Times New Roman"/>
      <w:sz w:val="20"/>
      <w:szCs w:val="20"/>
    </w:rPr>
  </w:style>
  <w:style w:type="paragraph" w:styleId="BalloonText">
    <w:name w:val="Balloon Text"/>
    <w:basedOn w:val="Normal"/>
    <w:link w:val="BalloonTextChar"/>
    <w:uiPriority w:val="99"/>
    <w:semiHidden/>
    <w:rsid w:val="00FA6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A6495"/>
    <w:rPr>
      <w:rFonts w:ascii="Segoe UI" w:hAnsi="Segoe UI" w:cs="Segoe UI"/>
      <w:sz w:val="18"/>
      <w:szCs w:val="18"/>
    </w:rPr>
  </w:style>
  <w:style w:type="character" w:styleId="Hyperlink">
    <w:name w:val="Hyperlink"/>
    <w:basedOn w:val="DefaultParagraphFont"/>
    <w:uiPriority w:val="99"/>
    <w:rsid w:val="00FA6495"/>
    <w:rPr>
      <w:rFonts w:cs="Times New Roman"/>
      <w:color w:val="0000FF"/>
      <w:u w:val="single"/>
    </w:rPr>
  </w:style>
  <w:style w:type="table" w:styleId="TableGrid">
    <w:name w:val="Table Grid"/>
    <w:basedOn w:val="TableNormal"/>
    <w:uiPriority w:val="99"/>
    <w:rsid w:val="00FA64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A6495"/>
    <w:pPr>
      <w:ind w:left="720"/>
      <w:contextualSpacing/>
    </w:pPr>
  </w:style>
  <w:style w:type="paragraph" w:customStyle="1" w:styleId="Pa3">
    <w:name w:val="Pa3"/>
    <w:basedOn w:val="Normal"/>
    <w:uiPriority w:val="99"/>
    <w:rsid w:val="00FA6495"/>
    <w:pPr>
      <w:autoSpaceDE w:val="0"/>
      <w:autoSpaceDN w:val="0"/>
      <w:spacing w:after="0" w:line="241" w:lineRule="atLeast"/>
    </w:pPr>
    <w:rPr>
      <w:rFonts w:ascii="Arial" w:hAnsi="Arial" w:cs="Arial"/>
      <w:sz w:val="24"/>
      <w:szCs w:val="24"/>
    </w:rPr>
  </w:style>
  <w:style w:type="paragraph" w:styleId="Footer">
    <w:name w:val="footer"/>
    <w:basedOn w:val="Normal"/>
    <w:link w:val="FooterChar"/>
    <w:uiPriority w:val="99"/>
    <w:rsid w:val="00781456"/>
    <w:pPr>
      <w:tabs>
        <w:tab w:val="center" w:pos="4153"/>
        <w:tab w:val="right" w:pos="8306"/>
      </w:tabs>
    </w:pPr>
  </w:style>
  <w:style w:type="character" w:customStyle="1" w:styleId="FooterChar">
    <w:name w:val="Footer Char"/>
    <w:basedOn w:val="DefaultParagraphFont"/>
    <w:link w:val="Footer"/>
    <w:uiPriority w:val="99"/>
    <w:semiHidden/>
    <w:locked/>
    <w:rsid w:val="000A257F"/>
    <w:rPr>
      <w:rFonts w:cs="Times New Roman"/>
    </w:rPr>
  </w:style>
  <w:style w:type="character" w:styleId="PageNumber">
    <w:name w:val="page number"/>
    <w:basedOn w:val="DefaultParagraphFont"/>
    <w:uiPriority w:val="99"/>
    <w:rsid w:val="00781456"/>
    <w:rPr>
      <w:rFonts w:cs="Times New Roman"/>
    </w:rPr>
  </w:style>
</w:styles>
</file>

<file path=word/webSettings.xml><?xml version="1.0" encoding="utf-8"?>
<w:webSettings xmlns:r="http://schemas.openxmlformats.org/officeDocument/2006/relationships" xmlns:w="http://schemas.openxmlformats.org/wordprocessingml/2006/main">
  <w:divs>
    <w:div w:id="806360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864</Words>
  <Characters>4927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Kuasa</dc:title>
  <dc:subject/>
  <dc:creator>Legal</dc:creator>
  <cp:keywords/>
  <dc:description/>
  <cp:lastModifiedBy>Yuni</cp:lastModifiedBy>
  <cp:revision>6</cp:revision>
  <dcterms:created xsi:type="dcterms:W3CDTF">2022-05-19T07:55:00Z</dcterms:created>
  <dcterms:modified xsi:type="dcterms:W3CDTF">2023-05-22T11:30:00Z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